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33F5" w14:textId="77777777" w:rsidR="0091632A" w:rsidRDefault="009F342D" w:rsidP="000343A0">
      <w:pPr>
        <w:pStyle w:val="Title"/>
        <w:ind w:left="-720"/>
        <w:rPr>
          <w:color w:val="000000" w:themeColor="text1"/>
          <w:sz w:val="24"/>
          <w:szCs w:val="24"/>
        </w:rPr>
      </w:pPr>
      <w:r w:rsidRPr="003E7C67">
        <w:rPr>
          <w:color w:val="000000" w:themeColor="text1"/>
          <w:sz w:val="24"/>
          <w:szCs w:val="24"/>
        </w:rPr>
        <w:t>MINUTES</w:t>
      </w:r>
    </w:p>
    <w:p w14:paraId="58DF9125" w14:textId="0C0522C2" w:rsidR="009F342D" w:rsidRPr="003E7C67" w:rsidRDefault="00D86EDF" w:rsidP="000343A0">
      <w:pPr>
        <w:pStyle w:val="Title"/>
        <w:ind w:left="-720"/>
        <w:rPr>
          <w:i w:val="0"/>
          <w:color w:val="000000" w:themeColor="text1"/>
          <w:sz w:val="24"/>
          <w:szCs w:val="24"/>
        </w:rPr>
      </w:pPr>
      <w:r w:rsidRPr="003E7C67">
        <w:rPr>
          <w:color w:val="000000" w:themeColor="text1"/>
          <w:sz w:val="24"/>
          <w:szCs w:val="24"/>
        </w:rPr>
        <w:t xml:space="preserve"> </w:t>
      </w:r>
    </w:p>
    <w:p w14:paraId="13D01428" w14:textId="77777777" w:rsidR="009F342D" w:rsidRPr="003E7C67" w:rsidRDefault="009F342D" w:rsidP="00DA48B4">
      <w:pPr>
        <w:jc w:val="center"/>
        <w:rPr>
          <w:rFonts w:ascii="Times New Roman" w:hAnsi="Times New Roman"/>
          <w:b/>
          <w:color w:val="000000" w:themeColor="text1"/>
          <w:sz w:val="24"/>
          <w:szCs w:val="24"/>
        </w:rPr>
      </w:pPr>
      <w:r w:rsidRPr="003E7C67">
        <w:rPr>
          <w:rFonts w:ascii="Times New Roman" w:hAnsi="Times New Roman"/>
          <w:b/>
          <w:color w:val="000000" w:themeColor="text1"/>
          <w:sz w:val="24"/>
          <w:szCs w:val="24"/>
        </w:rPr>
        <w:t xml:space="preserve">Transportation Policy Committee </w:t>
      </w:r>
      <w:r w:rsidR="00F22333" w:rsidRPr="003E7C67">
        <w:rPr>
          <w:rFonts w:ascii="Times New Roman" w:hAnsi="Times New Roman"/>
          <w:b/>
          <w:color w:val="000000" w:themeColor="text1"/>
          <w:sz w:val="24"/>
          <w:szCs w:val="24"/>
        </w:rPr>
        <w:t>of</w:t>
      </w:r>
      <w:r w:rsidRPr="003E7C67">
        <w:rPr>
          <w:rFonts w:ascii="Times New Roman" w:hAnsi="Times New Roman"/>
          <w:b/>
          <w:color w:val="000000" w:themeColor="text1"/>
          <w:sz w:val="24"/>
          <w:szCs w:val="24"/>
        </w:rPr>
        <w:t xml:space="preserve"> the Regional Planning Commission For Jefferson, Orleans, Plaquemines, St. Bernard, St. Charles, St. John the Baptist, St. Tammany and Tangipahoa Parishes</w:t>
      </w:r>
    </w:p>
    <w:p w14:paraId="30A20299" w14:textId="77777777" w:rsidR="001B06A8" w:rsidRPr="001A2EFE" w:rsidRDefault="001B06A8" w:rsidP="00DA48B4">
      <w:pPr>
        <w:jc w:val="center"/>
        <w:rPr>
          <w:rFonts w:ascii="Times New Roman" w:hAnsi="Times New Roman"/>
          <w:b/>
          <w:sz w:val="24"/>
          <w:szCs w:val="24"/>
        </w:rPr>
      </w:pPr>
    </w:p>
    <w:p w14:paraId="524A66AC" w14:textId="378D6EEC" w:rsidR="001B06A8" w:rsidRPr="001A2EFE" w:rsidRDefault="00D5113E" w:rsidP="001B4991">
      <w:pPr>
        <w:pStyle w:val="Date"/>
        <w:jc w:val="center"/>
        <w:rPr>
          <w:rFonts w:ascii="Times New Roman" w:hAnsi="Times New Roman"/>
          <w:sz w:val="24"/>
          <w:szCs w:val="24"/>
        </w:rPr>
      </w:pPr>
      <w:r>
        <w:rPr>
          <w:rFonts w:ascii="Times New Roman" w:hAnsi="Times New Roman"/>
          <w:sz w:val="24"/>
          <w:szCs w:val="24"/>
        </w:rPr>
        <w:t>November 9</w:t>
      </w:r>
      <w:r w:rsidR="00E27626" w:rsidRPr="001A2EFE">
        <w:rPr>
          <w:rFonts w:ascii="Times New Roman" w:hAnsi="Times New Roman"/>
          <w:sz w:val="24"/>
          <w:szCs w:val="24"/>
        </w:rPr>
        <w:t>,</w:t>
      </w:r>
      <w:r w:rsidR="00CF6302" w:rsidRPr="001A2EFE">
        <w:rPr>
          <w:rFonts w:ascii="Times New Roman" w:hAnsi="Times New Roman"/>
          <w:sz w:val="24"/>
          <w:szCs w:val="24"/>
        </w:rPr>
        <w:t xml:space="preserve"> </w:t>
      </w:r>
      <w:r w:rsidR="003E7C67" w:rsidRPr="001A2EFE">
        <w:rPr>
          <w:rFonts w:ascii="Times New Roman" w:hAnsi="Times New Roman"/>
          <w:sz w:val="24"/>
          <w:szCs w:val="24"/>
        </w:rPr>
        <w:t>2021</w:t>
      </w:r>
    </w:p>
    <w:p w14:paraId="0B51AC14" w14:textId="77777777" w:rsidR="00AD12D1" w:rsidRPr="00F62CC7" w:rsidRDefault="001B06A8" w:rsidP="00DA48B4">
      <w:pPr>
        <w:rPr>
          <w:rFonts w:ascii="Times New Roman" w:hAnsi="Times New Roman"/>
          <w:sz w:val="24"/>
          <w:szCs w:val="24"/>
        </w:rPr>
      </w:pPr>
      <w:bookmarkStart w:id="0" w:name="_Hlk87452411"/>
      <w:r w:rsidRPr="00F62CC7">
        <w:rPr>
          <w:rFonts w:ascii="Times New Roman" w:hAnsi="Times New Roman"/>
          <w:sz w:val="24"/>
          <w:szCs w:val="24"/>
        </w:rPr>
        <w:t>Committee Members:</w:t>
      </w:r>
      <w:r w:rsidRPr="00F62CC7">
        <w:rPr>
          <w:rFonts w:ascii="Times New Roman" w:hAnsi="Times New Roman"/>
          <w:sz w:val="24"/>
          <w:szCs w:val="24"/>
        </w:rPr>
        <w:tab/>
      </w:r>
      <w:r w:rsidRPr="00F62CC7">
        <w:rPr>
          <w:rFonts w:ascii="Times New Roman" w:hAnsi="Times New Roman"/>
          <w:sz w:val="24"/>
          <w:szCs w:val="24"/>
        </w:rPr>
        <w:tab/>
      </w:r>
    </w:p>
    <w:p w14:paraId="57433BB4" w14:textId="77777777" w:rsidR="00692B65" w:rsidRPr="00F62CC7" w:rsidRDefault="00044BC4" w:rsidP="00DA48B4">
      <w:pPr>
        <w:tabs>
          <w:tab w:val="left" w:pos="720"/>
          <w:tab w:val="left" w:pos="1440"/>
          <w:tab w:val="left" w:pos="2160"/>
        </w:tabs>
        <w:ind w:left="2880" w:hanging="2880"/>
        <w:rPr>
          <w:rFonts w:ascii="Times New Roman" w:hAnsi="Times New Roman"/>
          <w:b/>
          <w:bCs/>
          <w:sz w:val="24"/>
          <w:szCs w:val="24"/>
        </w:rPr>
      </w:pPr>
      <w:bookmarkStart w:id="1" w:name="_Hlk87876201"/>
      <w:bookmarkStart w:id="2" w:name="_Hlk85023815"/>
      <w:r w:rsidRPr="00F62CC7">
        <w:rPr>
          <w:rFonts w:ascii="Times New Roman" w:hAnsi="Times New Roman"/>
          <w:b/>
          <w:bCs/>
          <w:sz w:val="24"/>
          <w:szCs w:val="24"/>
        </w:rPr>
        <w:t>Officers:</w:t>
      </w:r>
    </w:p>
    <w:p w14:paraId="0E6E1524" w14:textId="2E4FA7D0" w:rsidR="00692B65" w:rsidRPr="00F62CC7" w:rsidRDefault="00692B65" w:rsidP="00692B65">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Parish President</w:t>
      </w:r>
      <w:r w:rsidRPr="00F62CC7">
        <w:rPr>
          <w:rFonts w:ascii="Times New Roman" w:hAnsi="Times New Roman"/>
          <w:bCs/>
          <w:iCs/>
          <w:sz w:val="24"/>
          <w:szCs w:val="24"/>
        </w:rPr>
        <w:t xml:space="preserve"> Kirk Lepine</w:t>
      </w:r>
      <w:r w:rsidR="003E7C67" w:rsidRPr="00F62CC7">
        <w:rPr>
          <w:rFonts w:ascii="Times New Roman" w:hAnsi="Times New Roman"/>
          <w:bCs/>
          <w:iCs/>
          <w:sz w:val="24"/>
          <w:szCs w:val="24"/>
        </w:rPr>
        <w:t>, C</w:t>
      </w:r>
      <w:r w:rsidRPr="00F62CC7">
        <w:rPr>
          <w:rFonts w:ascii="Times New Roman" w:hAnsi="Times New Roman"/>
          <w:bCs/>
          <w:i/>
          <w:iCs/>
          <w:sz w:val="24"/>
          <w:szCs w:val="24"/>
        </w:rPr>
        <w:t xml:space="preserve">hairman </w:t>
      </w:r>
    </w:p>
    <w:p w14:paraId="127EDBC5" w14:textId="35E8CA7C" w:rsidR="00554CF4" w:rsidRPr="00F62CC7" w:rsidRDefault="00554CF4" w:rsidP="00692B65">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Mike Cooper</w:t>
      </w:r>
      <w:r w:rsidR="004A2AE3" w:rsidRPr="00F62CC7">
        <w:rPr>
          <w:rFonts w:ascii="Times New Roman" w:hAnsi="Times New Roman"/>
          <w:bCs/>
          <w:iCs/>
          <w:sz w:val="24"/>
          <w:szCs w:val="24"/>
        </w:rPr>
        <w:t>,</w:t>
      </w:r>
      <w:r w:rsidRPr="00F62CC7">
        <w:rPr>
          <w:rFonts w:ascii="Times New Roman" w:hAnsi="Times New Roman"/>
          <w:bCs/>
          <w:iCs/>
          <w:sz w:val="24"/>
          <w:szCs w:val="24"/>
        </w:rPr>
        <w:t xml:space="preserve"> </w:t>
      </w:r>
      <w:r w:rsidRPr="00F62CC7">
        <w:rPr>
          <w:rFonts w:ascii="Times New Roman" w:hAnsi="Times New Roman"/>
          <w:bCs/>
          <w:i/>
          <w:iCs/>
          <w:sz w:val="24"/>
          <w:szCs w:val="24"/>
        </w:rPr>
        <w:t>1</w:t>
      </w:r>
      <w:r w:rsidRPr="00F62CC7">
        <w:rPr>
          <w:rFonts w:ascii="Times New Roman" w:hAnsi="Times New Roman"/>
          <w:bCs/>
          <w:i/>
          <w:iCs/>
          <w:sz w:val="24"/>
          <w:szCs w:val="24"/>
          <w:vertAlign w:val="superscript"/>
        </w:rPr>
        <w:t>st</w:t>
      </w:r>
      <w:r w:rsidRPr="00F62CC7">
        <w:rPr>
          <w:rFonts w:ascii="Times New Roman" w:hAnsi="Times New Roman"/>
          <w:bCs/>
          <w:i/>
          <w:iCs/>
          <w:sz w:val="24"/>
          <w:szCs w:val="24"/>
        </w:rPr>
        <w:t xml:space="preserve"> Vice Chairman</w:t>
      </w:r>
      <w:r w:rsidRPr="00F62CC7">
        <w:rPr>
          <w:rFonts w:ascii="Times New Roman" w:hAnsi="Times New Roman"/>
          <w:bCs/>
          <w:iCs/>
          <w:sz w:val="24"/>
          <w:szCs w:val="24"/>
        </w:rPr>
        <w:t xml:space="preserve"> </w:t>
      </w:r>
    </w:p>
    <w:p w14:paraId="676D74A6" w14:textId="1AB59D60" w:rsidR="00692B65" w:rsidRPr="00F62CC7" w:rsidRDefault="00692B65" w:rsidP="00692B65">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Matt Jewell</w:t>
      </w:r>
      <w:r w:rsidR="004A2AE3" w:rsidRPr="00F62CC7">
        <w:rPr>
          <w:rFonts w:ascii="Times New Roman" w:hAnsi="Times New Roman"/>
          <w:bCs/>
          <w:iCs/>
          <w:sz w:val="24"/>
          <w:szCs w:val="24"/>
        </w:rPr>
        <w:t>,</w:t>
      </w:r>
      <w:r w:rsidRPr="00F62CC7">
        <w:rPr>
          <w:rFonts w:ascii="Times New Roman" w:hAnsi="Times New Roman"/>
          <w:bCs/>
          <w:iCs/>
          <w:sz w:val="24"/>
          <w:szCs w:val="24"/>
        </w:rPr>
        <w:t xml:space="preserve"> </w:t>
      </w:r>
      <w:r w:rsidR="005911DE" w:rsidRPr="00F62CC7">
        <w:rPr>
          <w:rFonts w:ascii="Times New Roman" w:hAnsi="Times New Roman"/>
          <w:bCs/>
          <w:i/>
          <w:iCs/>
          <w:sz w:val="24"/>
          <w:szCs w:val="24"/>
        </w:rPr>
        <w:t>2nd</w:t>
      </w:r>
      <w:r w:rsidRPr="00F62CC7">
        <w:rPr>
          <w:rFonts w:ascii="Times New Roman" w:hAnsi="Times New Roman"/>
          <w:bCs/>
          <w:i/>
          <w:iCs/>
          <w:sz w:val="24"/>
          <w:szCs w:val="24"/>
        </w:rPr>
        <w:t xml:space="preserve"> Vice Chairman </w:t>
      </w:r>
      <w:r w:rsidR="000264E2" w:rsidRPr="00F62CC7">
        <w:rPr>
          <w:rFonts w:ascii="Times New Roman" w:hAnsi="Times New Roman"/>
          <w:b/>
          <w:bCs/>
          <w:iCs/>
          <w:sz w:val="24"/>
          <w:szCs w:val="24"/>
        </w:rPr>
        <w:t>Designee</w:t>
      </w:r>
      <w:r w:rsidR="00452ADE" w:rsidRPr="00F62CC7">
        <w:rPr>
          <w:rFonts w:ascii="Times New Roman" w:hAnsi="Times New Roman"/>
          <w:bCs/>
          <w:iCs/>
          <w:sz w:val="24"/>
          <w:szCs w:val="24"/>
        </w:rPr>
        <w:t xml:space="preserve">: </w:t>
      </w:r>
      <w:r w:rsidR="00624F4C" w:rsidRPr="00F62CC7">
        <w:rPr>
          <w:rFonts w:ascii="Times New Roman" w:hAnsi="Times New Roman"/>
          <w:bCs/>
          <w:iCs/>
          <w:sz w:val="24"/>
          <w:szCs w:val="24"/>
        </w:rPr>
        <w:t>Billy Raymond</w:t>
      </w:r>
    </w:p>
    <w:p w14:paraId="44633DEC" w14:textId="6BBE93E9" w:rsidR="00624F4C" w:rsidRPr="00F62CC7" w:rsidRDefault="00624F4C" w:rsidP="00692B65">
      <w:pPr>
        <w:tabs>
          <w:tab w:val="left" w:pos="720"/>
          <w:tab w:val="left" w:pos="1440"/>
          <w:tab w:val="left" w:pos="2160"/>
        </w:tabs>
        <w:ind w:left="2880" w:hanging="2880"/>
        <w:rPr>
          <w:rFonts w:ascii="Times New Roman" w:hAnsi="Times New Roman"/>
          <w:iCs/>
          <w:sz w:val="24"/>
          <w:szCs w:val="24"/>
        </w:rPr>
      </w:pPr>
      <w:r w:rsidRPr="00F62CC7">
        <w:rPr>
          <w:rFonts w:ascii="Times New Roman" w:hAnsi="Times New Roman"/>
          <w:b/>
          <w:bCs/>
          <w:iCs/>
          <w:sz w:val="24"/>
          <w:szCs w:val="24"/>
        </w:rPr>
        <w:t xml:space="preserve">Parish President </w:t>
      </w:r>
      <w:r w:rsidRPr="00F62CC7">
        <w:rPr>
          <w:rFonts w:ascii="Times New Roman" w:hAnsi="Times New Roman"/>
          <w:iCs/>
          <w:sz w:val="24"/>
          <w:szCs w:val="24"/>
        </w:rPr>
        <w:t>Jaclyn Hotard</w:t>
      </w:r>
      <w:r w:rsidR="000F1673">
        <w:rPr>
          <w:rFonts w:ascii="Times New Roman" w:hAnsi="Times New Roman"/>
          <w:iCs/>
          <w:sz w:val="24"/>
          <w:szCs w:val="24"/>
        </w:rPr>
        <w:t>,</w:t>
      </w:r>
      <w:r w:rsidRPr="00F62CC7">
        <w:rPr>
          <w:rFonts w:ascii="Times New Roman" w:hAnsi="Times New Roman"/>
          <w:iCs/>
          <w:sz w:val="24"/>
          <w:szCs w:val="24"/>
        </w:rPr>
        <w:t xml:space="preserve"> </w:t>
      </w:r>
      <w:r w:rsidRPr="00F62CC7">
        <w:rPr>
          <w:rFonts w:ascii="Times New Roman" w:hAnsi="Times New Roman"/>
          <w:b/>
          <w:bCs/>
          <w:iCs/>
          <w:sz w:val="24"/>
          <w:szCs w:val="24"/>
        </w:rPr>
        <w:t xml:space="preserve">Designee: </w:t>
      </w:r>
      <w:r w:rsidRPr="00F62CC7">
        <w:rPr>
          <w:rFonts w:ascii="Times New Roman" w:hAnsi="Times New Roman"/>
          <w:iCs/>
          <w:sz w:val="24"/>
          <w:szCs w:val="24"/>
        </w:rPr>
        <w:t>Stanley Bienemy</w:t>
      </w:r>
    </w:p>
    <w:p w14:paraId="2518D386" w14:textId="5A8F3078"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Cynthia Lee Sheng</w:t>
      </w:r>
      <w:r w:rsidR="004A2AE3" w:rsidRPr="00F62CC7">
        <w:rPr>
          <w:rFonts w:ascii="Times New Roman" w:hAnsi="Times New Roman"/>
          <w:bCs/>
          <w:iCs/>
          <w:sz w:val="24"/>
          <w:szCs w:val="24"/>
        </w:rPr>
        <w:t>,</w:t>
      </w:r>
      <w:r w:rsidRPr="00F62CC7">
        <w:rPr>
          <w:rFonts w:ascii="Times New Roman" w:hAnsi="Times New Roman"/>
          <w:bCs/>
          <w:iCs/>
          <w:sz w:val="24"/>
          <w:szCs w:val="24"/>
        </w:rPr>
        <w:t xml:space="preserve"> </w:t>
      </w:r>
      <w:r w:rsidR="005911DE" w:rsidRPr="00F62CC7">
        <w:rPr>
          <w:rFonts w:ascii="Times New Roman" w:hAnsi="Times New Roman"/>
          <w:bCs/>
          <w:i/>
          <w:iCs/>
          <w:sz w:val="24"/>
          <w:szCs w:val="24"/>
        </w:rPr>
        <w:t>4</w:t>
      </w:r>
      <w:r w:rsidRPr="00F62CC7">
        <w:rPr>
          <w:rFonts w:ascii="Times New Roman" w:hAnsi="Times New Roman"/>
          <w:bCs/>
          <w:i/>
          <w:iCs/>
          <w:sz w:val="24"/>
          <w:szCs w:val="24"/>
          <w:vertAlign w:val="superscript"/>
        </w:rPr>
        <w:t>th</w:t>
      </w:r>
      <w:r w:rsidRPr="00F62CC7">
        <w:rPr>
          <w:rFonts w:ascii="Times New Roman" w:hAnsi="Times New Roman"/>
          <w:bCs/>
          <w:i/>
          <w:iCs/>
          <w:sz w:val="24"/>
          <w:szCs w:val="24"/>
        </w:rPr>
        <w:t xml:space="preserve"> Vice Chairwoman </w:t>
      </w:r>
      <w:r w:rsidR="00624F4C" w:rsidRPr="00F62CC7">
        <w:rPr>
          <w:rFonts w:ascii="Times New Roman" w:hAnsi="Times New Roman"/>
          <w:b/>
          <w:sz w:val="24"/>
          <w:szCs w:val="24"/>
        </w:rPr>
        <w:t xml:space="preserve">Designee: </w:t>
      </w:r>
      <w:r w:rsidR="00624F4C" w:rsidRPr="00F62CC7">
        <w:rPr>
          <w:rFonts w:ascii="Times New Roman" w:hAnsi="Times New Roman"/>
          <w:bCs/>
          <w:sz w:val="24"/>
          <w:szCs w:val="24"/>
        </w:rPr>
        <w:t>Gregory Giagrosso</w:t>
      </w:r>
    </w:p>
    <w:p w14:paraId="447780D7" w14:textId="4B1A423D" w:rsidR="00692B65" w:rsidRPr="00F62CC7" w:rsidRDefault="00692B65" w:rsidP="00692B65">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Robby Miller</w:t>
      </w:r>
      <w:r w:rsidRPr="00F62CC7">
        <w:rPr>
          <w:rFonts w:ascii="Times New Roman" w:hAnsi="Times New Roman"/>
          <w:bCs/>
          <w:i/>
          <w:iCs/>
          <w:sz w:val="24"/>
          <w:szCs w:val="24"/>
        </w:rPr>
        <w:t xml:space="preserve">, </w:t>
      </w:r>
      <w:r w:rsidR="005911DE" w:rsidRPr="00F62CC7">
        <w:rPr>
          <w:rFonts w:ascii="Times New Roman" w:hAnsi="Times New Roman"/>
          <w:bCs/>
          <w:i/>
          <w:iCs/>
          <w:sz w:val="24"/>
          <w:szCs w:val="24"/>
        </w:rPr>
        <w:t>5</w:t>
      </w:r>
      <w:r w:rsidR="005911DE" w:rsidRPr="00F62CC7">
        <w:rPr>
          <w:rFonts w:ascii="Times New Roman" w:hAnsi="Times New Roman"/>
          <w:bCs/>
          <w:i/>
          <w:iCs/>
          <w:sz w:val="24"/>
          <w:szCs w:val="24"/>
          <w:vertAlign w:val="superscript"/>
        </w:rPr>
        <w:t>th</w:t>
      </w:r>
      <w:r w:rsidR="005911DE" w:rsidRPr="00F62CC7">
        <w:rPr>
          <w:rFonts w:ascii="Times New Roman" w:hAnsi="Times New Roman"/>
          <w:bCs/>
          <w:i/>
          <w:iCs/>
          <w:sz w:val="24"/>
          <w:szCs w:val="24"/>
        </w:rPr>
        <w:t xml:space="preserve"> Vice Chairman</w:t>
      </w:r>
    </w:p>
    <w:p w14:paraId="3E69B4AA" w14:textId="1A053CB7" w:rsidR="00360CB4" w:rsidRPr="00F62CC7" w:rsidRDefault="00360CB4" w:rsidP="00692B65">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 xml:space="preserve">Guy McInnis, </w:t>
      </w:r>
      <w:r w:rsidRPr="00F62CC7">
        <w:rPr>
          <w:rFonts w:ascii="Times New Roman" w:hAnsi="Times New Roman"/>
          <w:bCs/>
          <w:i/>
          <w:iCs/>
          <w:sz w:val="24"/>
          <w:szCs w:val="24"/>
        </w:rPr>
        <w:t xml:space="preserve">Secretary </w:t>
      </w:r>
      <w:r w:rsidRPr="00F62CC7">
        <w:rPr>
          <w:rFonts w:ascii="Times New Roman" w:hAnsi="Times New Roman"/>
          <w:b/>
          <w:bCs/>
          <w:iCs/>
          <w:sz w:val="24"/>
          <w:szCs w:val="24"/>
        </w:rPr>
        <w:t xml:space="preserve">Designee: </w:t>
      </w:r>
      <w:r w:rsidR="00624F4C" w:rsidRPr="00F62CC7">
        <w:rPr>
          <w:rFonts w:ascii="Times New Roman" w:hAnsi="Times New Roman"/>
          <w:bCs/>
          <w:iCs/>
          <w:sz w:val="24"/>
          <w:szCs w:val="24"/>
        </w:rPr>
        <w:t>Jason Stopa</w:t>
      </w:r>
    </w:p>
    <w:p w14:paraId="4C2A5FC9" w14:textId="7E620B77" w:rsidR="005911DE" w:rsidRPr="00F62CC7" w:rsidRDefault="005911DE" w:rsidP="00692B65">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bCs/>
          <w:iCs/>
          <w:sz w:val="24"/>
          <w:szCs w:val="24"/>
        </w:rPr>
        <w:t xml:space="preserve">Mayor </w:t>
      </w:r>
      <w:r w:rsidRPr="00F62CC7">
        <w:rPr>
          <w:rFonts w:ascii="Times New Roman" w:hAnsi="Times New Roman"/>
          <w:bCs/>
          <w:iCs/>
          <w:sz w:val="24"/>
          <w:szCs w:val="24"/>
        </w:rPr>
        <w:t>LaToya Cantrell</w:t>
      </w:r>
      <w:r w:rsidRPr="00F62CC7">
        <w:rPr>
          <w:rFonts w:ascii="Times New Roman" w:hAnsi="Times New Roman"/>
          <w:iCs/>
          <w:sz w:val="24"/>
          <w:szCs w:val="24"/>
        </w:rPr>
        <w:t xml:space="preserve">, </w:t>
      </w:r>
      <w:r w:rsidRPr="00F62CC7">
        <w:rPr>
          <w:rFonts w:ascii="Times New Roman" w:hAnsi="Times New Roman"/>
          <w:bCs/>
          <w:i/>
          <w:iCs/>
          <w:sz w:val="24"/>
          <w:szCs w:val="24"/>
        </w:rPr>
        <w:t>Treasurer</w:t>
      </w:r>
      <w:r w:rsidR="001B326F" w:rsidRPr="00F62CC7">
        <w:rPr>
          <w:rFonts w:ascii="Times New Roman" w:hAnsi="Times New Roman"/>
          <w:bCs/>
          <w:i/>
          <w:iCs/>
          <w:sz w:val="24"/>
          <w:szCs w:val="24"/>
        </w:rPr>
        <w:t xml:space="preserve"> </w:t>
      </w:r>
    </w:p>
    <w:p w14:paraId="246CF97B" w14:textId="77777777" w:rsidR="00692B65" w:rsidRPr="00F62CC7" w:rsidRDefault="00692B65" w:rsidP="00692B65">
      <w:pPr>
        <w:tabs>
          <w:tab w:val="left" w:pos="720"/>
          <w:tab w:val="left" w:pos="1440"/>
          <w:tab w:val="left" w:pos="2160"/>
        </w:tabs>
        <w:ind w:left="2880" w:hanging="2880"/>
        <w:rPr>
          <w:rFonts w:ascii="Times New Roman" w:hAnsi="Times New Roman"/>
          <w:bCs/>
          <w:i/>
          <w:sz w:val="24"/>
          <w:szCs w:val="24"/>
        </w:rPr>
      </w:pPr>
    </w:p>
    <w:p w14:paraId="03AB973D" w14:textId="125EDE7A" w:rsidR="00692B65" w:rsidRPr="00F62CC7" w:rsidRDefault="00692B65" w:rsidP="00692B65">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Jefferson Parish</w:t>
      </w:r>
    </w:p>
    <w:p w14:paraId="46DF32CB" w14:textId="6EB6EE6B" w:rsidR="00DE349D" w:rsidRDefault="00035400" w:rsidP="00DE349D">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b/>
          <w:bCs/>
          <w:sz w:val="24"/>
          <w:szCs w:val="24"/>
        </w:rPr>
        <w:t xml:space="preserve">Council At-Large </w:t>
      </w:r>
      <w:r w:rsidRPr="00F62CC7">
        <w:rPr>
          <w:rFonts w:ascii="Times New Roman" w:hAnsi="Times New Roman"/>
          <w:sz w:val="24"/>
          <w:szCs w:val="24"/>
        </w:rPr>
        <w:t>Scott Walker</w:t>
      </w:r>
      <w:r w:rsidR="00086CE0" w:rsidRPr="00F62CC7">
        <w:rPr>
          <w:rFonts w:ascii="Times New Roman" w:hAnsi="Times New Roman"/>
          <w:sz w:val="24"/>
          <w:szCs w:val="24"/>
        </w:rPr>
        <w:t xml:space="preserve"> </w:t>
      </w:r>
      <w:r w:rsidR="00DE349D">
        <w:rPr>
          <w:rFonts w:ascii="Times New Roman" w:hAnsi="Times New Roman"/>
          <w:b/>
          <w:bCs/>
          <w:sz w:val="24"/>
          <w:szCs w:val="24"/>
        </w:rPr>
        <w:t xml:space="preserve">Designee: </w:t>
      </w:r>
      <w:r w:rsidR="00DE349D">
        <w:rPr>
          <w:rFonts w:ascii="Times New Roman" w:hAnsi="Times New Roman"/>
          <w:sz w:val="24"/>
          <w:szCs w:val="24"/>
        </w:rPr>
        <w:t>Brian Grenrood</w:t>
      </w:r>
    </w:p>
    <w:p w14:paraId="1F15C501" w14:textId="77777777" w:rsidR="005D1DB3" w:rsidRPr="00F62CC7" w:rsidRDefault="005D1DB3" w:rsidP="005D1DB3">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b/>
          <w:bCs/>
          <w:sz w:val="24"/>
          <w:szCs w:val="24"/>
        </w:rPr>
        <w:t xml:space="preserve">Mayor </w:t>
      </w:r>
      <w:r w:rsidRPr="00F62CC7">
        <w:rPr>
          <w:rFonts w:ascii="Times New Roman" w:hAnsi="Times New Roman"/>
          <w:sz w:val="24"/>
          <w:szCs w:val="24"/>
        </w:rPr>
        <w:t>Tim Baudier</w:t>
      </w:r>
    </w:p>
    <w:p w14:paraId="2133727C" w14:textId="77777777" w:rsidR="005D1DB3" w:rsidRPr="00F62CC7" w:rsidRDefault="005D1DB3" w:rsidP="005D1DB3">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Lee Giorgio</w:t>
      </w:r>
    </w:p>
    <w:p w14:paraId="4DBBBE96" w14:textId="77777777" w:rsidR="005D1DB3" w:rsidRPr="00F62CC7" w:rsidRDefault="005D1DB3" w:rsidP="005D1DB3">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Jack Stumpf</w:t>
      </w:r>
    </w:p>
    <w:p w14:paraId="5C89A6BD" w14:textId="7BAC6C82" w:rsidR="00035400" w:rsidRPr="00F62CC7" w:rsidRDefault="00035400" w:rsidP="00692B65">
      <w:pPr>
        <w:tabs>
          <w:tab w:val="left" w:pos="720"/>
          <w:tab w:val="left" w:pos="1440"/>
          <w:tab w:val="left" w:pos="2160"/>
        </w:tabs>
        <w:ind w:left="2880" w:hanging="2880"/>
        <w:rPr>
          <w:rFonts w:ascii="Times New Roman" w:hAnsi="Times New Roman"/>
          <w:b/>
          <w:bCs/>
          <w:sz w:val="24"/>
          <w:szCs w:val="24"/>
        </w:rPr>
      </w:pPr>
    </w:p>
    <w:p w14:paraId="357D44DE" w14:textId="2DB71B01" w:rsidR="00692B65" w:rsidRPr="00F62CC7" w:rsidRDefault="00692B65" w:rsidP="00692B65">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Orleans Parish:</w:t>
      </w:r>
    </w:p>
    <w:p w14:paraId="4180E7E9" w14:textId="01BAB456" w:rsidR="00554CF4" w:rsidRPr="00F62CC7" w:rsidRDefault="00554CF4"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Sophie Harris Vorhoff</w:t>
      </w:r>
    </w:p>
    <w:p w14:paraId="22D51F39" w14:textId="77777777"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p>
    <w:p w14:paraId="651B9171" w14:textId="77777777" w:rsidR="00BD3F82" w:rsidRPr="00F62CC7" w:rsidRDefault="00692B65" w:rsidP="00692B65">
      <w:pPr>
        <w:tabs>
          <w:tab w:val="left" w:pos="720"/>
          <w:tab w:val="left" w:pos="1440"/>
          <w:tab w:val="left" w:pos="2160"/>
        </w:tabs>
        <w:rPr>
          <w:rFonts w:ascii="Times New Roman" w:hAnsi="Times New Roman"/>
          <w:b/>
          <w:bCs/>
          <w:sz w:val="24"/>
          <w:szCs w:val="24"/>
        </w:rPr>
      </w:pPr>
      <w:r w:rsidRPr="00F62CC7">
        <w:rPr>
          <w:rFonts w:ascii="Times New Roman" w:hAnsi="Times New Roman"/>
          <w:b/>
          <w:bCs/>
          <w:sz w:val="24"/>
          <w:szCs w:val="24"/>
        </w:rPr>
        <w:t>Plaquemines Parish:</w:t>
      </w:r>
    </w:p>
    <w:p w14:paraId="021D9456" w14:textId="59C1F099" w:rsidR="00360CB4" w:rsidRPr="00F62CC7" w:rsidRDefault="00360CB4" w:rsidP="00692B65">
      <w:pPr>
        <w:tabs>
          <w:tab w:val="left" w:pos="720"/>
          <w:tab w:val="left" w:pos="1440"/>
          <w:tab w:val="left" w:pos="2160"/>
        </w:tabs>
        <w:rPr>
          <w:rFonts w:ascii="Times New Roman" w:hAnsi="Times New Roman"/>
          <w:bCs/>
          <w:sz w:val="24"/>
          <w:szCs w:val="24"/>
        </w:rPr>
      </w:pPr>
      <w:r w:rsidRPr="00F62CC7">
        <w:rPr>
          <w:rFonts w:ascii="Times New Roman" w:hAnsi="Times New Roman"/>
          <w:b/>
          <w:bCs/>
          <w:sz w:val="24"/>
          <w:szCs w:val="24"/>
        </w:rPr>
        <w:t xml:space="preserve">Councilmember </w:t>
      </w:r>
      <w:r w:rsidRPr="00F62CC7">
        <w:rPr>
          <w:rFonts w:ascii="Times New Roman" w:hAnsi="Times New Roman"/>
          <w:bCs/>
          <w:sz w:val="24"/>
          <w:szCs w:val="24"/>
        </w:rPr>
        <w:t>Benny Rousselle</w:t>
      </w:r>
    </w:p>
    <w:p w14:paraId="461075AB" w14:textId="77777777"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p>
    <w:p w14:paraId="007EFDE3" w14:textId="113F8098" w:rsidR="00692B65" w:rsidRPr="00F62CC7" w:rsidRDefault="00692B65" w:rsidP="00692B65">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St. Bernard Parish:</w:t>
      </w:r>
    </w:p>
    <w:p w14:paraId="4C34F167" w14:textId="33A18F52" w:rsidR="00086CE0" w:rsidRPr="00F62CC7" w:rsidRDefault="00086CE0" w:rsidP="00692B65">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b/>
          <w:bCs/>
          <w:sz w:val="24"/>
          <w:szCs w:val="24"/>
        </w:rPr>
        <w:t>Councilmember</w:t>
      </w:r>
      <w:r w:rsidR="00F62CC7" w:rsidRPr="00F62CC7">
        <w:rPr>
          <w:rFonts w:ascii="Times New Roman" w:hAnsi="Times New Roman"/>
          <w:b/>
          <w:bCs/>
          <w:sz w:val="24"/>
          <w:szCs w:val="24"/>
        </w:rPr>
        <w:t xml:space="preserve"> At-Large </w:t>
      </w:r>
      <w:r w:rsidR="00F62CC7" w:rsidRPr="00F62CC7">
        <w:rPr>
          <w:rFonts w:ascii="Times New Roman" w:hAnsi="Times New Roman"/>
          <w:sz w:val="24"/>
          <w:szCs w:val="24"/>
        </w:rPr>
        <w:t>Kerri Callais</w:t>
      </w:r>
    </w:p>
    <w:p w14:paraId="6E1A95D0" w14:textId="3EC95CE1" w:rsidR="009F7244" w:rsidRDefault="00360CB4" w:rsidP="00692B65">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Cs/>
          <w:iCs/>
          <w:sz w:val="24"/>
          <w:szCs w:val="24"/>
        </w:rPr>
        <w:t>Susan Klees</w:t>
      </w:r>
    </w:p>
    <w:p w14:paraId="4DFD01C6" w14:textId="7E39E131" w:rsidR="00F8111E" w:rsidRDefault="00F8111E" w:rsidP="00692B65">
      <w:pPr>
        <w:tabs>
          <w:tab w:val="left" w:pos="720"/>
          <w:tab w:val="left" w:pos="1440"/>
          <w:tab w:val="left" w:pos="2160"/>
        </w:tabs>
        <w:ind w:left="2880" w:hanging="2880"/>
        <w:rPr>
          <w:rFonts w:ascii="Times New Roman" w:hAnsi="Times New Roman"/>
          <w:bCs/>
          <w:iCs/>
          <w:sz w:val="24"/>
          <w:szCs w:val="24"/>
        </w:rPr>
      </w:pPr>
    </w:p>
    <w:p w14:paraId="0D8113F5" w14:textId="17EEA625" w:rsidR="00F8111E" w:rsidRPr="00F8111E" w:rsidRDefault="00F8111E" w:rsidP="00692B65">
      <w:pPr>
        <w:tabs>
          <w:tab w:val="left" w:pos="720"/>
          <w:tab w:val="left" w:pos="1440"/>
          <w:tab w:val="left" w:pos="2160"/>
        </w:tabs>
        <w:ind w:left="2880" w:hanging="2880"/>
        <w:rPr>
          <w:rFonts w:ascii="Times New Roman" w:hAnsi="Times New Roman"/>
          <w:b/>
          <w:iCs/>
          <w:sz w:val="24"/>
          <w:szCs w:val="24"/>
        </w:rPr>
      </w:pPr>
      <w:r>
        <w:rPr>
          <w:rFonts w:ascii="Times New Roman" w:hAnsi="Times New Roman"/>
          <w:b/>
          <w:iCs/>
          <w:sz w:val="24"/>
          <w:szCs w:val="24"/>
        </w:rPr>
        <w:t>St. Charles Parish:</w:t>
      </w:r>
    </w:p>
    <w:p w14:paraId="798FCFBF" w14:textId="77777777" w:rsidR="00360CB4" w:rsidRPr="00F62CC7" w:rsidRDefault="00360CB4" w:rsidP="00692B65">
      <w:pPr>
        <w:tabs>
          <w:tab w:val="left" w:pos="720"/>
          <w:tab w:val="left" w:pos="1440"/>
          <w:tab w:val="left" w:pos="2160"/>
        </w:tabs>
        <w:ind w:left="2880" w:hanging="2880"/>
        <w:rPr>
          <w:rFonts w:ascii="Times New Roman" w:hAnsi="Times New Roman"/>
          <w:bCs/>
          <w:iCs/>
          <w:sz w:val="24"/>
          <w:szCs w:val="24"/>
        </w:rPr>
      </w:pPr>
    </w:p>
    <w:p w14:paraId="148D558F" w14:textId="77777777" w:rsidR="00692B65" w:rsidRPr="00F62CC7" w:rsidRDefault="00692B65" w:rsidP="00692B65">
      <w:pPr>
        <w:tabs>
          <w:tab w:val="left" w:pos="720"/>
          <w:tab w:val="left" w:pos="1440"/>
          <w:tab w:val="left" w:pos="2160"/>
        </w:tabs>
        <w:ind w:left="2880" w:hanging="2880"/>
        <w:rPr>
          <w:rFonts w:ascii="Times New Roman" w:hAnsi="Times New Roman"/>
          <w:b/>
          <w:bCs/>
          <w:iCs/>
          <w:sz w:val="24"/>
          <w:szCs w:val="24"/>
        </w:rPr>
      </w:pPr>
      <w:r w:rsidRPr="00F62CC7">
        <w:rPr>
          <w:rFonts w:ascii="Times New Roman" w:hAnsi="Times New Roman"/>
          <w:b/>
          <w:bCs/>
          <w:iCs/>
          <w:sz w:val="24"/>
          <w:szCs w:val="24"/>
        </w:rPr>
        <w:t>St. John the Baptist Parish:</w:t>
      </w:r>
    </w:p>
    <w:p w14:paraId="208AF91D" w14:textId="510AB2EE" w:rsidR="00692B65" w:rsidRPr="00F62CC7" w:rsidRDefault="002C2CB5" w:rsidP="00692B65">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iCs/>
          <w:sz w:val="24"/>
          <w:szCs w:val="24"/>
        </w:rPr>
        <w:t xml:space="preserve">Councilmember </w:t>
      </w:r>
      <w:r w:rsidR="00F62CC7" w:rsidRPr="00F62CC7">
        <w:rPr>
          <w:rFonts w:ascii="Times New Roman" w:hAnsi="Times New Roman"/>
          <w:b/>
          <w:iCs/>
          <w:sz w:val="24"/>
          <w:szCs w:val="24"/>
        </w:rPr>
        <w:t xml:space="preserve">At- Large </w:t>
      </w:r>
      <w:r w:rsidR="00F62CC7" w:rsidRPr="00F62CC7">
        <w:rPr>
          <w:rFonts w:ascii="Times New Roman" w:hAnsi="Times New Roman"/>
          <w:bCs/>
          <w:iCs/>
          <w:sz w:val="24"/>
          <w:szCs w:val="24"/>
        </w:rPr>
        <w:t>Robert Acauri</w:t>
      </w:r>
    </w:p>
    <w:p w14:paraId="227F3CD7" w14:textId="76DDF66E" w:rsidR="00F62CC7" w:rsidRPr="00F62CC7" w:rsidRDefault="00F62CC7" w:rsidP="00692B65">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iCs/>
          <w:sz w:val="24"/>
          <w:szCs w:val="24"/>
        </w:rPr>
        <w:t xml:space="preserve">Councilmember </w:t>
      </w:r>
      <w:r w:rsidRPr="00F62CC7">
        <w:rPr>
          <w:rFonts w:ascii="Times New Roman" w:hAnsi="Times New Roman"/>
          <w:bCs/>
          <w:iCs/>
          <w:sz w:val="24"/>
          <w:szCs w:val="24"/>
        </w:rPr>
        <w:t>Tammy Houston</w:t>
      </w:r>
    </w:p>
    <w:p w14:paraId="77C65FC7" w14:textId="77777777" w:rsidR="00086CE0" w:rsidRPr="00F62CC7" w:rsidRDefault="00086CE0" w:rsidP="00692B65">
      <w:pPr>
        <w:tabs>
          <w:tab w:val="left" w:pos="720"/>
          <w:tab w:val="left" w:pos="1440"/>
          <w:tab w:val="left" w:pos="2160"/>
        </w:tabs>
        <w:ind w:left="2880" w:hanging="2880"/>
        <w:rPr>
          <w:rFonts w:ascii="Times New Roman" w:hAnsi="Times New Roman"/>
          <w:bCs/>
          <w:iCs/>
          <w:sz w:val="24"/>
          <w:szCs w:val="24"/>
        </w:rPr>
      </w:pPr>
    </w:p>
    <w:p w14:paraId="661020BA" w14:textId="77777777" w:rsidR="00692B65" w:rsidRPr="00F62CC7" w:rsidRDefault="00692B65" w:rsidP="00692B65">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St. Tammany Parish:</w:t>
      </w:r>
    </w:p>
    <w:p w14:paraId="1614B01C" w14:textId="77777777" w:rsidR="004A73BE" w:rsidRPr="00F62CC7" w:rsidRDefault="004A73BE"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Christopher Abadie</w:t>
      </w:r>
    </w:p>
    <w:p w14:paraId="32B4F2A6" w14:textId="77777777"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p>
    <w:p w14:paraId="1606D47F" w14:textId="24A6B570" w:rsidR="00692B65" w:rsidRPr="00F62CC7" w:rsidRDefault="00692B65" w:rsidP="00692B65">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Tangipahoa Parish:</w:t>
      </w:r>
    </w:p>
    <w:p w14:paraId="5A5F1984" w14:textId="5293462F" w:rsidR="007C573A" w:rsidRPr="00F62CC7" w:rsidRDefault="007C573A"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 xml:space="preserve">Mayor </w:t>
      </w:r>
      <w:r w:rsidRPr="00F62CC7">
        <w:rPr>
          <w:rFonts w:ascii="Times New Roman" w:hAnsi="Times New Roman"/>
          <w:bCs/>
          <w:sz w:val="24"/>
          <w:szCs w:val="24"/>
        </w:rPr>
        <w:t>Bob Zabbia (Ponchatoula)</w:t>
      </w:r>
    </w:p>
    <w:p w14:paraId="24F19B39" w14:textId="77777777" w:rsidR="00506972" w:rsidRPr="00F62CC7" w:rsidRDefault="00506972" w:rsidP="00692B65">
      <w:pPr>
        <w:tabs>
          <w:tab w:val="left" w:pos="720"/>
          <w:tab w:val="left" w:pos="1440"/>
          <w:tab w:val="left" w:pos="2160"/>
        </w:tabs>
        <w:ind w:left="2880" w:hanging="2880"/>
        <w:rPr>
          <w:rFonts w:ascii="Times New Roman" w:hAnsi="Times New Roman"/>
          <w:bCs/>
          <w:sz w:val="24"/>
          <w:szCs w:val="24"/>
        </w:rPr>
      </w:pPr>
    </w:p>
    <w:p w14:paraId="1F12C037" w14:textId="77777777"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DOTD:</w:t>
      </w:r>
      <w:r w:rsidRPr="00F62CC7">
        <w:rPr>
          <w:rFonts w:ascii="Times New Roman" w:hAnsi="Times New Roman"/>
          <w:bCs/>
          <w:sz w:val="24"/>
          <w:szCs w:val="24"/>
        </w:rPr>
        <w:tab/>
      </w:r>
      <w:r w:rsidRPr="00F62CC7">
        <w:rPr>
          <w:rFonts w:ascii="Times New Roman" w:hAnsi="Times New Roman"/>
          <w:bCs/>
          <w:sz w:val="24"/>
          <w:szCs w:val="24"/>
        </w:rPr>
        <w:tab/>
      </w:r>
    </w:p>
    <w:p w14:paraId="2D64D1AD" w14:textId="77777777" w:rsidR="00692B65" w:rsidRPr="00F62CC7" w:rsidRDefault="00692B65" w:rsidP="00692B65">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 xml:space="preserve">Secretary </w:t>
      </w:r>
      <w:r w:rsidRPr="00F62CC7">
        <w:rPr>
          <w:rFonts w:ascii="Times New Roman" w:hAnsi="Times New Roman"/>
          <w:bCs/>
          <w:sz w:val="24"/>
          <w:szCs w:val="24"/>
        </w:rPr>
        <w:t xml:space="preserve">Shawn Wilson </w:t>
      </w:r>
      <w:r w:rsidRPr="00F62CC7">
        <w:rPr>
          <w:rFonts w:ascii="Times New Roman" w:hAnsi="Times New Roman"/>
          <w:b/>
          <w:bCs/>
          <w:sz w:val="24"/>
          <w:szCs w:val="24"/>
        </w:rPr>
        <w:t xml:space="preserve">Designee: </w:t>
      </w:r>
      <w:r w:rsidRPr="00F62CC7">
        <w:rPr>
          <w:rFonts w:ascii="Times New Roman" w:hAnsi="Times New Roman"/>
          <w:bCs/>
          <w:sz w:val="24"/>
          <w:szCs w:val="24"/>
        </w:rPr>
        <w:t>Chris Morvant</w:t>
      </w:r>
    </w:p>
    <w:bookmarkEnd w:id="1"/>
    <w:p w14:paraId="0FCCAF92" w14:textId="77777777" w:rsidR="00044BC4" w:rsidRPr="00F62CC7" w:rsidRDefault="00044BC4"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ab/>
      </w:r>
    </w:p>
    <w:bookmarkEnd w:id="2"/>
    <w:p w14:paraId="3A781FB9" w14:textId="77777777" w:rsidR="00580147" w:rsidRPr="00F62CC7" w:rsidRDefault="00044BC4" w:rsidP="00DA48B4">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TPC Members:</w:t>
      </w:r>
    </w:p>
    <w:p w14:paraId="7E17C062" w14:textId="211D9A39" w:rsidR="00712F50" w:rsidRPr="00F62CC7" w:rsidRDefault="00712F50"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 xml:space="preserve">Mayor </w:t>
      </w:r>
      <w:r w:rsidRPr="00F62CC7">
        <w:rPr>
          <w:rFonts w:ascii="Times New Roman" w:hAnsi="Times New Roman"/>
          <w:bCs/>
          <w:sz w:val="24"/>
          <w:szCs w:val="24"/>
        </w:rPr>
        <w:t>Greg Cromer (Slidell)</w:t>
      </w:r>
      <w:r w:rsidR="001F2157" w:rsidRPr="00F62CC7">
        <w:rPr>
          <w:rFonts w:ascii="Times New Roman" w:hAnsi="Times New Roman"/>
          <w:bCs/>
          <w:sz w:val="24"/>
          <w:szCs w:val="24"/>
        </w:rPr>
        <w:t xml:space="preserve"> </w:t>
      </w:r>
      <w:r w:rsidR="00AC1BD5" w:rsidRPr="00F62CC7">
        <w:rPr>
          <w:rFonts w:ascii="Times New Roman" w:hAnsi="Times New Roman"/>
          <w:b/>
          <w:sz w:val="24"/>
          <w:szCs w:val="24"/>
        </w:rPr>
        <w:t xml:space="preserve">Designee: </w:t>
      </w:r>
      <w:r w:rsidR="00AC1BD5" w:rsidRPr="00F62CC7">
        <w:rPr>
          <w:rFonts w:ascii="Times New Roman" w:hAnsi="Times New Roman"/>
          <w:bCs/>
          <w:sz w:val="24"/>
          <w:szCs w:val="24"/>
        </w:rPr>
        <w:t>Melissa Guilbeau</w:t>
      </w:r>
    </w:p>
    <w:p w14:paraId="7228ED55" w14:textId="7428B1C5" w:rsidR="00035400" w:rsidRPr="00F62CC7" w:rsidRDefault="00035400" w:rsidP="00DA48B4">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sz w:val="24"/>
          <w:szCs w:val="24"/>
        </w:rPr>
        <w:t xml:space="preserve">M.D. “Mike” Stolzman (N.O. Public Belt RR) </w:t>
      </w:r>
      <w:r w:rsidRPr="00F62CC7">
        <w:rPr>
          <w:rFonts w:ascii="Times New Roman" w:hAnsi="Times New Roman"/>
          <w:b/>
          <w:bCs/>
          <w:sz w:val="24"/>
          <w:szCs w:val="24"/>
        </w:rPr>
        <w:t xml:space="preserve">Designee: </w:t>
      </w:r>
      <w:r w:rsidRPr="00F62CC7">
        <w:rPr>
          <w:rFonts w:ascii="Times New Roman" w:hAnsi="Times New Roman"/>
          <w:sz w:val="24"/>
          <w:szCs w:val="24"/>
        </w:rPr>
        <w:t>Garrick A. Rose</w:t>
      </w:r>
    </w:p>
    <w:p w14:paraId="0E295AFB" w14:textId="34C0396D" w:rsidR="00A0420B" w:rsidRPr="00F62CC7" w:rsidRDefault="00A0420B"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 xml:space="preserve">Kevin Dolliole (Aviation Director) </w:t>
      </w:r>
      <w:r w:rsidR="00CF23F4" w:rsidRPr="00F62CC7">
        <w:rPr>
          <w:rFonts w:ascii="Times New Roman" w:hAnsi="Times New Roman"/>
          <w:b/>
          <w:sz w:val="24"/>
          <w:szCs w:val="24"/>
        </w:rPr>
        <w:t xml:space="preserve">Designee: </w:t>
      </w:r>
      <w:r w:rsidR="00CF23F4" w:rsidRPr="00F62CC7">
        <w:rPr>
          <w:rFonts w:ascii="Times New Roman" w:hAnsi="Times New Roman"/>
          <w:bCs/>
          <w:sz w:val="24"/>
          <w:szCs w:val="24"/>
        </w:rPr>
        <w:t>Ronaldo R. Nodal</w:t>
      </w:r>
    </w:p>
    <w:p w14:paraId="4D67D5C0" w14:textId="07B23582" w:rsidR="00CF23F4" w:rsidRPr="00F62CC7" w:rsidRDefault="00CF23F4"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sz w:val="24"/>
          <w:szCs w:val="24"/>
        </w:rPr>
        <w:t>Mayor</w:t>
      </w:r>
      <w:r w:rsidRPr="00F62CC7">
        <w:rPr>
          <w:rFonts w:ascii="Times New Roman" w:hAnsi="Times New Roman"/>
          <w:bCs/>
          <w:sz w:val="24"/>
          <w:szCs w:val="24"/>
        </w:rPr>
        <w:t xml:space="preserve"> Clay Madden</w:t>
      </w:r>
    </w:p>
    <w:p w14:paraId="176A56B1" w14:textId="3C43C81B" w:rsidR="00CF23F4" w:rsidRPr="00F62CC7" w:rsidRDefault="00CF23F4"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 xml:space="preserve">GNOEC </w:t>
      </w:r>
      <w:r w:rsidRPr="00F62CC7">
        <w:rPr>
          <w:rFonts w:ascii="Times New Roman" w:hAnsi="Times New Roman"/>
          <w:b/>
          <w:sz w:val="24"/>
          <w:szCs w:val="24"/>
        </w:rPr>
        <w:t xml:space="preserve">Designee: </w:t>
      </w:r>
      <w:r w:rsidRPr="00F62CC7">
        <w:rPr>
          <w:rFonts w:ascii="Times New Roman" w:hAnsi="Times New Roman"/>
          <w:bCs/>
          <w:sz w:val="24"/>
          <w:szCs w:val="24"/>
        </w:rPr>
        <w:t>Carlton Dufrechou</w:t>
      </w:r>
    </w:p>
    <w:p w14:paraId="0F608E40" w14:textId="3CC549A2" w:rsidR="00F62CC7" w:rsidRPr="00F62CC7" w:rsidRDefault="00F62CC7"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 xml:space="preserve">Ninette Barrios (JeT) </w:t>
      </w:r>
      <w:r w:rsidRPr="00F62CC7">
        <w:rPr>
          <w:rFonts w:ascii="Times New Roman" w:hAnsi="Times New Roman"/>
          <w:b/>
          <w:sz w:val="24"/>
          <w:szCs w:val="24"/>
        </w:rPr>
        <w:t>Designee</w:t>
      </w:r>
      <w:r w:rsidRPr="00F62CC7">
        <w:rPr>
          <w:rFonts w:ascii="Times New Roman" w:hAnsi="Times New Roman"/>
          <w:bCs/>
          <w:sz w:val="24"/>
          <w:szCs w:val="24"/>
        </w:rPr>
        <w:t>: Cherreen Gegenheimer</w:t>
      </w:r>
    </w:p>
    <w:p w14:paraId="77A6AB88" w14:textId="51A56D95" w:rsidR="00F62CC7" w:rsidRPr="00F62CC7" w:rsidRDefault="00F62CC7" w:rsidP="00DA48B4">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sz w:val="24"/>
          <w:szCs w:val="24"/>
        </w:rPr>
        <w:t xml:space="preserve">Mayor </w:t>
      </w:r>
      <w:r w:rsidRPr="00F62CC7">
        <w:rPr>
          <w:rFonts w:ascii="Times New Roman" w:hAnsi="Times New Roman"/>
          <w:bCs/>
          <w:sz w:val="24"/>
          <w:szCs w:val="24"/>
        </w:rPr>
        <w:t>Pete Panepinto (Hammond)</w:t>
      </w:r>
    </w:p>
    <w:bookmarkEnd w:id="0"/>
    <w:p w14:paraId="398C1FDE" w14:textId="77777777" w:rsidR="006B6F3F" w:rsidRPr="00F62CC7" w:rsidRDefault="006B6F3F" w:rsidP="00E35EAB">
      <w:pPr>
        <w:tabs>
          <w:tab w:val="left" w:pos="720"/>
          <w:tab w:val="left" w:pos="1440"/>
          <w:tab w:val="left" w:pos="2160"/>
        </w:tabs>
        <w:rPr>
          <w:rFonts w:ascii="Times New Roman" w:hAnsi="Times New Roman"/>
          <w:sz w:val="24"/>
          <w:szCs w:val="24"/>
        </w:rPr>
      </w:pPr>
    </w:p>
    <w:p w14:paraId="3AA0EEB0" w14:textId="048F8A54" w:rsidR="00E917D1" w:rsidRPr="00F62CC7" w:rsidRDefault="001B06A8" w:rsidP="00DA48B4">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sz w:val="24"/>
          <w:szCs w:val="24"/>
        </w:rPr>
        <w:t xml:space="preserve">Attendance: </w:t>
      </w:r>
      <w:r w:rsidR="00CF23F4" w:rsidRPr="00F62CC7">
        <w:rPr>
          <w:rFonts w:ascii="Times New Roman" w:hAnsi="Times New Roman"/>
          <w:sz w:val="24"/>
          <w:szCs w:val="24"/>
        </w:rPr>
        <w:t>2</w:t>
      </w:r>
      <w:r w:rsidR="002C2CB5" w:rsidRPr="00F62CC7">
        <w:rPr>
          <w:rFonts w:ascii="Times New Roman" w:hAnsi="Times New Roman"/>
          <w:sz w:val="24"/>
          <w:szCs w:val="24"/>
        </w:rPr>
        <w:t>8</w:t>
      </w:r>
    </w:p>
    <w:p w14:paraId="4AF1A357" w14:textId="77777777" w:rsidR="001B06A8" w:rsidRPr="00F62CC7" w:rsidRDefault="001B06A8" w:rsidP="00DA48B4">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sz w:val="24"/>
          <w:szCs w:val="24"/>
        </w:rPr>
        <w:t>Consultants:</w:t>
      </w:r>
      <w:r w:rsidRPr="00F62CC7">
        <w:rPr>
          <w:rFonts w:ascii="Times New Roman" w:hAnsi="Times New Roman"/>
          <w:sz w:val="24"/>
          <w:szCs w:val="24"/>
        </w:rPr>
        <w:tab/>
      </w:r>
      <w:r w:rsidRPr="00F62CC7">
        <w:rPr>
          <w:rFonts w:ascii="Times New Roman" w:hAnsi="Times New Roman"/>
          <w:sz w:val="24"/>
          <w:szCs w:val="24"/>
        </w:rPr>
        <w:tab/>
      </w:r>
      <w:r w:rsidRPr="00F62CC7">
        <w:rPr>
          <w:rFonts w:ascii="Times New Roman" w:hAnsi="Times New Roman"/>
          <w:sz w:val="24"/>
          <w:szCs w:val="24"/>
        </w:rPr>
        <w:tab/>
      </w:r>
    </w:p>
    <w:p w14:paraId="33140C6F" w14:textId="77777777" w:rsidR="001B06A8" w:rsidRPr="00F62CC7" w:rsidRDefault="001B06A8" w:rsidP="00DA48B4">
      <w:pPr>
        <w:tabs>
          <w:tab w:val="left" w:pos="720"/>
          <w:tab w:val="left" w:pos="1440"/>
          <w:tab w:val="left" w:pos="2160"/>
        </w:tabs>
        <w:ind w:left="2880" w:hanging="2880"/>
        <w:rPr>
          <w:rFonts w:ascii="Times New Roman" w:hAnsi="Times New Roman"/>
          <w:sz w:val="24"/>
          <w:szCs w:val="24"/>
        </w:rPr>
      </w:pPr>
    </w:p>
    <w:p w14:paraId="232DD146" w14:textId="7D1793DB" w:rsidR="001B06A8" w:rsidRPr="00F62CC7" w:rsidRDefault="001B06A8" w:rsidP="00DA48B4">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sz w:val="24"/>
          <w:szCs w:val="24"/>
        </w:rPr>
        <w:t>Staff:</w:t>
      </w:r>
      <w:r w:rsidRPr="00F62CC7">
        <w:rPr>
          <w:rFonts w:ascii="Times New Roman" w:hAnsi="Times New Roman"/>
          <w:sz w:val="24"/>
          <w:szCs w:val="24"/>
        </w:rPr>
        <w:tab/>
      </w:r>
      <w:r w:rsidRPr="00F62CC7">
        <w:rPr>
          <w:rFonts w:ascii="Times New Roman" w:hAnsi="Times New Roman"/>
          <w:sz w:val="24"/>
          <w:szCs w:val="24"/>
        </w:rPr>
        <w:tab/>
      </w:r>
      <w:r w:rsidR="003D2ABC" w:rsidRPr="00F62CC7">
        <w:rPr>
          <w:rFonts w:ascii="Times New Roman" w:hAnsi="Times New Roman"/>
          <w:sz w:val="24"/>
          <w:szCs w:val="24"/>
        </w:rPr>
        <w:t xml:space="preserve">Mr. </w:t>
      </w:r>
      <w:r w:rsidR="00F22333" w:rsidRPr="00F62CC7">
        <w:rPr>
          <w:rFonts w:ascii="Times New Roman" w:hAnsi="Times New Roman"/>
          <w:sz w:val="24"/>
          <w:szCs w:val="24"/>
        </w:rPr>
        <w:t>Jeff</w:t>
      </w:r>
      <w:r w:rsidR="00A53353" w:rsidRPr="00F62CC7">
        <w:rPr>
          <w:rFonts w:ascii="Times New Roman" w:hAnsi="Times New Roman"/>
          <w:sz w:val="24"/>
          <w:szCs w:val="24"/>
        </w:rPr>
        <w:t xml:space="preserve"> Roesel,</w:t>
      </w:r>
      <w:r w:rsidR="003D2ABC" w:rsidRPr="00F62CC7">
        <w:rPr>
          <w:rFonts w:ascii="Times New Roman" w:hAnsi="Times New Roman"/>
          <w:sz w:val="24"/>
          <w:szCs w:val="24"/>
        </w:rPr>
        <w:t xml:space="preserve"> Mr.</w:t>
      </w:r>
      <w:r w:rsidR="00A06768" w:rsidRPr="00F62CC7">
        <w:rPr>
          <w:rFonts w:ascii="Times New Roman" w:hAnsi="Times New Roman"/>
          <w:sz w:val="24"/>
          <w:szCs w:val="24"/>
        </w:rPr>
        <w:t xml:space="preserve"> </w:t>
      </w:r>
      <w:r w:rsidR="001B4991" w:rsidRPr="00F62CC7">
        <w:rPr>
          <w:rFonts w:ascii="Times New Roman" w:hAnsi="Times New Roman"/>
          <w:sz w:val="24"/>
          <w:szCs w:val="24"/>
        </w:rPr>
        <w:t xml:space="preserve">Jason Sappington, </w:t>
      </w:r>
      <w:r w:rsidR="003D2ABC" w:rsidRPr="00F62CC7">
        <w:rPr>
          <w:rFonts w:ascii="Times New Roman" w:hAnsi="Times New Roman"/>
          <w:sz w:val="24"/>
          <w:szCs w:val="24"/>
        </w:rPr>
        <w:t xml:space="preserve">Ms. </w:t>
      </w:r>
      <w:r w:rsidR="00D7222E" w:rsidRPr="00F62CC7">
        <w:rPr>
          <w:rFonts w:ascii="Times New Roman" w:hAnsi="Times New Roman"/>
          <w:sz w:val="24"/>
          <w:szCs w:val="24"/>
        </w:rPr>
        <w:t xml:space="preserve">Megan Leonard, </w:t>
      </w:r>
      <w:r w:rsidR="003D2ABC" w:rsidRPr="00F62CC7">
        <w:rPr>
          <w:rFonts w:ascii="Times New Roman" w:hAnsi="Times New Roman"/>
          <w:sz w:val="24"/>
          <w:szCs w:val="24"/>
        </w:rPr>
        <w:t xml:space="preserve">Mrs. </w:t>
      </w:r>
      <w:r w:rsidR="00597FCB" w:rsidRPr="00F62CC7">
        <w:rPr>
          <w:rFonts w:ascii="Times New Roman" w:hAnsi="Times New Roman"/>
          <w:sz w:val="24"/>
          <w:szCs w:val="24"/>
        </w:rPr>
        <w:t>Colethia Kent</w:t>
      </w:r>
      <w:r w:rsidR="00C16A3D" w:rsidRPr="00F62CC7">
        <w:rPr>
          <w:rFonts w:ascii="Times New Roman" w:hAnsi="Times New Roman"/>
          <w:sz w:val="24"/>
          <w:szCs w:val="24"/>
        </w:rPr>
        <w:t>,</w:t>
      </w:r>
      <w:r w:rsidR="00600406" w:rsidRPr="00F62CC7">
        <w:rPr>
          <w:rFonts w:ascii="Times New Roman" w:hAnsi="Times New Roman"/>
          <w:sz w:val="24"/>
          <w:szCs w:val="24"/>
        </w:rPr>
        <w:t xml:space="preserve"> </w:t>
      </w:r>
      <w:r w:rsidRPr="00F62CC7">
        <w:rPr>
          <w:rFonts w:ascii="Times New Roman" w:hAnsi="Times New Roman"/>
          <w:sz w:val="24"/>
          <w:szCs w:val="24"/>
        </w:rPr>
        <w:t>et al</w:t>
      </w:r>
    </w:p>
    <w:p w14:paraId="2FC220D4" w14:textId="77777777" w:rsidR="001D6950" w:rsidRPr="00F62CC7" w:rsidRDefault="001D6950" w:rsidP="00DA48B4">
      <w:pPr>
        <w:tabs>
          <w:tab w:val="left" w:pos="720"/>
          <w:tab w:val="left" w:pos="1440"/>
          <w:tab w:val="left" w:pos="2160"/>
        </w:tabs>
        <w:ind w:left="2880" w:hanging="2880"/>
        <w:rPr>
          <w:rFonts w:ascii="Times New Roman" w:hAnsi="Times New Roman"/>
          <w:sz w:val="24"/>
          <w:szCs w:val="24"/>
        </w:rPr>
      </w:pPr>
    </w:p>
    <w:p w14:paraId="7B06696B" w14:textId="77777777" w:rsidR="00CE7DFD" w:rsidRDefault="00CE7DFD" w:rsidP="00EB0862">
      <w:pPr>
        <w:keepNext/>
        <w:keepLines/>
        <w:jc w:val="center"/>
        <w:outlineLvl w:val="5"/>
        <w:rPr>
          <w:rFonts w:ascii="Times New Roman" w:hAnsi="Times New Roman"/>
          <w:sz w:val="24"/>
          <w:szCs w:val="24"/>
        </w:rPr>
      </w:pPr>
    </w:p>
    <w:p w14:paraId="457239E9" w14:textId="02B52984" w:rsidR="00EB0862" w:rsidRPr="00F62CC7" w:rsidRDefault="00EB0862" w:rsidP="00EB0862">
      <w:pPr>
        <w:keepNext/>
        <w:keepLines/>
        <w:jc w:val="center"/>
        <w:outlineLvl w:val="5"/>
        <w:rPr>
          <w:rFonts w:ascii="Times New Roman" w:hAnsi="Times New Roman"/>
          <w:b/>
          <w:sz w:val="24"/>
          <w:szCs w:val="24"/>
        </w:rPr>
      </w:pPr>
      <w:r w:rsidRPr="00F62CC7">
        <w:rPr>
          <w:rFonts w:ascii="Times New Roman" w:hAnsi="Times New Roman"/>
          <w:sz w:val="24"/>
          <w:szCs w:val="24"/>
        </w:rPr>
        <w:sym w:font="Wingdings" w:char="F09B"/>
      </w:r>
    </w:p>
    <w:p w14:paraId="4A2471C4" w14:textId="77777777" w:rsidR="00EB0862" w:rsidRPr="00F62CC7" w:rsidRDefault="00EB0862" w:rsidP="00DA48B4">
      <w:pPr>
        <w:keepNext/>
        <w:keepLines/>
        <w:jc w:val="center"/>
        <w:outlineLvl w:val="5"/>
        <w:rPr>
          <w:rFonts w:ascii="Times New Roman" w:hAnsi="Times New Roman"/>
          <w:sz w:val="24"/>
          <w:szCs w:val="24"/>
        </w:rPr>
      </w:pPr>
    </w:p>
    <w:p w14:paraId="732D4909" w14:textId="77777777" w:rsidR="000064E5" w:rsidRPr="00F62CC7" w:rsidRDefault="00DA5E19" w:rsidP="00DA48B4">
      <w:pPr>
        <w:keepNext/>
        <w:keepLines/>
        <w:jc w:val="center"/>
        <w:outlineLvl w:val="5"/>
        <w:rPr>
          <w:rFonts w:ascii="Times New Roman" w:hAnsi="Times New Roman"/>
          <w:sz w:val="24"/>
          <w:szCs w:val="24"/>
        </w:rPr>
      </w:pPr>
      <w:r w:rsidRPr="00F62CC7">
        <w:rPr>
          <w:rFonts w:ascii="Times New Roman" w:hAnsi="Times New Roman"/>
          <w:sz w:val="24"/>
          <w:szCs w:val="24"/>
        </w:rPr>
        <w:t>AGENDA</w:t>
      </w:r>
    </w:p>
    <w:p w14:paraId="2B57E07F" w14:textId="77777777" w:rsidR="00E35EAB" w:rsidRPr="0066327C" w:rsidRDefault="00E35EAB" w:rsidP="00E35EAB">
      <w:pPr>
        <w:keepNext/>
        <w:keepLines/>
        <w:outlineLvl w:val="5"/>
        <w:rPr>
          <w:rFonts w:ascii="Times New Roman" w:hAnsi="Times New Roman"/>
          <w:b/>
          <w:iCs/>
          <w:color w:val="548DD4" w:themeColor="text2" w:themeTint="99"/>
          <w:spacing w:val="26"/>
          <w:sz w:val="24"/>
          <w:szCs w:val="24"/>
        </w:rPr>
      </w:pPr>
    </w:p>
    <w:p w14:paraId="654C3649" w14:textId="48D67714" w:rsidR="00E35EAB" w:rsidRPr="00D5113E" w:rsidRDefault="00E35EAB" w:rsidP="00AC1BD5">
      <w:pPr>
        <w:numPr>
          <w:ilvl w:val="0"/>
          <w:numId w:val="2"/>
        </w:numPr>
        <w:spacing w:after="160" w:line="259" w:lineRule="auto"/>
        <w:ind w:hanging="450"/>
        <w:contextualSpacing/>
        <w:rPr>
          <w:rFonts w:ascii="Times New Roman" w:hAnsi="Times New Roman"/>
          <w:sz w:val="24"/>
          <w:szCs w:val="24"/>
        </w:rPr>
      </w:pPr>
      <w:r w:rsidRPr="00D5113E">
        <w:rPr>
          <w:rFonts w:ascii="Times New Roman" w:hAnsi="Times New Roman"/>
          <w:sz w:val="24"/>
          <w:szCs w:val="24"/>
        </w:rPr>
        <w:t>Consideration:</w:t>
      </w:r>
      <w:r w:rsidRPr="00D5113E">
        <w:rPr>
          <w:rFonts w:ascii="Times New Roman" w:hAnsi="Times New Roman"/>
          <w:sz w:val="24"/>
          <w:szCs w:val="24"/>
        </w:rPr>
        <w:tab/>
        <w:t xml:space="preserve">Approval of the </w:t>
      </w:r>
      <w:r w:rsidR="00D5113E">
        <w:rPr>
          <w:rFonts w:ascii="Times New Roman" w:hAnsi="Times New Roman"/>
          <w:sz w:val="24"/>
          <w:szCs w:val="24"/>
        </w:rPr>
        <w:t>October</w:t>
      </w:r>
      <w:r w:rsidR="006A68A6" w:rsidRPr="00D5113E">
        <w:rPr>
          <w:rFonts w:ascii="Times New Roman" w:hAnsi="Times New Roman"/>
          <w:sz w:val="24"/>
          <w:szCs w:val="24"/>
        </w:rPr>
        <w:t xml:space="preserve"> 1</w:t>
      </w:r>
      <w:r w:rsidR="00D5113E">
        <w:rPr>
          <w:rFonts w:ascii="Times New Roman" w:hAnsi="Times New Roman"/>
          <w:sz w:val="24"/>
          <w:szCs w:val="24"/>
        </w:rPr>
        <w:t>2</w:t>
      </w:r>
      <w:r w:rsidR="002F0292" w:rsidRPr="00D5113E">
        <w:rPr>
          <w:rFonts w:ascii="Times New Roman" w:hAnsi="Times New Roman"/>
          <w:sz w:val="24"/>
          <w:szCs w:val="24"/>
        </w:rPr>
        <w:t>,</w:t>
      </w:r>
      <w:r w:rsidR="00B077FF" w:rsidRPr="00D5113E">
        <w:rPr>
          <w:rFonts w:ascii="Times New Roman" w:hAnsi="Times New Roman"/>
          <w:sz w:val="24"/>
          <w:szCs w:val="24"/>
        </w:rPr>
        <w:t xml:space="preserve"> </w:t>
      </w:r>
      <w:r w:rsidRPr="00D5113E">
        <w:rPr>
          <w:rFonts w:ascii="Times New Roman" w:hAnsi="Times New Roman"/>
          <w:sz w:val="24"/>
          <w:szCs w:val="24"/>
        </w:rPr>
        <w:t>202</w:t>
      </w:r>
      <w:r w:rsidR="005811F4" w:rsidRPr="00D5113E">
        <w:rPr>
          <w:rFonts w:ascii="Times New Roman" w:hAnsi="Times New Roman"/>
          <w:sz w:val="24"/>
          <w:szCs w:val="24"/>
        </w:rPr>
        <w:t>1</w:t>
      </w:r>
      <w:r w:rsidRPr="00D5113E">
        <w:rPr>
          <w:rFonts w:ascii="Times New Roman" w:hAnsi="Times New Roman"/>
          <w:sz w:val="24"/>
          <w:szCs w:val="24"/>
        </w:rPr>
        <w:t xml:space="preserve"> minutes</w:t>
      </w:r>
    </w:p>
    <w:p w14:paraId="37CB79AB" w14:textId="77777777" w:rsidR="00E35EAB" w:rsidRPr="0066327C" w:rsidRDefault="00E35EAB" w:rsidP="00E35EAB">
      <w:pPr>
        <w:ind w:left="2880"/>
        <w:contextualSpacing/>
        <w:rPr>
          <w:rFonts w:ascii="Times New Roman" w:hAnsi="Times New Roman"/>
          <w:color w:val="548DD4" w:themeColor="text2" w:themeTint="99"/>
          <w:sz w:val="24"/>
          <w:szCs w:val="24"/>
        </w:rPr>
      </w:pPr>
    </w:p>
    <w:p w14:paraId="14076539" w14:textId="630A9542" w:rsidR="00E35EAB" w:rsidRPr="00D5113E" w:rsidRDefault="00E35EAB" w:rsidP="006A68A6">
      <w:pPr>
        <w:numPr>
          <w:ilvl w:val="0"/>
          <w:numId w:val="2"/>
        </w:numPr>
        <w:spacing w:after="160" w:line="259" w:lineRule="auto"/>
        <w:ind w:hanging="450"/>
        <w:contextualSpacing/>
        <w:rPr>
          <w:rFonts w:ascii="Times New Roman" w:hAnsi="Times New Roman"/>
          <w:sz w:val="24"/>
          <w:szCs w:val="24"/>
        </w:rPr>
      </w:pPr>
      <w:r w:rsidRPr="00D5113E">
        <w:rPr>
          <w:rFonts w:ascii="Times New Roman" w:hAnsi="Times New Roman"/>
          <w:sz w:val="24"/>
          <w:szCs w:val="24"/>
        </w:rPr>
        <w:t>Consideration:</w:t>
      </w:r>
      <w:r w:rsidRPr="00D5113E">
        <w:rPr>
          <w:rFonts w:ascii="Times New Roman" w:hAnsi="Times New Roman"/>
          <w:sz w:val="24"/>
          <w:szCs w:val="24"/>
        </w:rPr>
        <w:tab/>
        <w:t>Amendment to the New Orleans Transportation Improvement</w:t>
      </w:r>
    </w:p>
    <w:p w14:paraId="7AC2F5D9" w14:textId="77777777" w:rsidR="00E35EAB" w:rsidRPr="00D5113E" w:rsidRDefault="00E35EAB" w:rsidP="00E35EAB">
      <w:pPr>
        <w:ind w:left="1800" w:firstLine="360"/>
        <w:contextualSpacing/>
        <w:rPr>
          <w:rFonts w:ascii="Times New Roman" w:hAnsi="Times New Roman"/>
          <w:sz w:val="24"/>
          <w:szCs w:val="24"/>
        </w:rPr>
      </w:pPr>
      <w:r w:rsidRPr="00D5113E">
        <w:rPr>
          <w:rFonts w:ascii="Times New Roman" w:hAnsi="Times New Roman"/>
          <w:sz w:val="24"/>
          <w:szCs w:val="24"/>
        </w:rPr>
        <w:t xml:space="preserve">Program, Highway &amp; Transit Elements </w:t>
      </w:r>
    </w:p>
    <w:p w14:paraId="245E843D" w14:textId="77777777" w:rsidR="00E35EAB" w:rsidRPr="00D5113E" w:rsidRDefault="00E35EAB" w:rsidP="00E35EAB">
      <w:pPr>
        <w:ind w:left="2160"/>
        <w:contextualSpacing/>
        <w:rPr>
          <w:rFonts w:ascii="Times New Roman" w:hAnsi="Times New Roman"/>
          <w:sz w:val="24"/>
          <w:szCs w:val="24"/>
        </w:rPr>
      </w:pPr>
    </w:p>
    <w:p w14:paraId="5903DC1E" w14:textId="499C27CE" w:rsidR="00E35EAB" w:rsidRPr="00D5113E" w:rsidRDefault="00E35EAB" w:rsidP="006A68A6">
      <w:pPr>
        <w:numPr>
          <w:ilvl w:val="0"/>
          <w:numId w:val="2"/>
        </w:numPr>
        <w:spacing w:after="160" w:line="259" w:lineRule="auto"/>
        <w:ind w:hanging="450"/>
        <w:contextualSpacing/>
        <w:rPr>
          <w:rFonts w:ascii="Times New Roman" w:hAnsi="Times New Roman"/>
          <w:sz w:val="24"/>
          <w:szCs w:val="24"/>
        </w:rPr>
      </w:pPr>
      <w:r w:rsidRPr="00D5113E">
        <w:rPr>
          <w:rFonts w:ascii="Times New Roman" w:hAnsi="Times New Roman"/>
          <w:sz w:val="24"/>
          <w:szCs w:val="24"/>
        </w:rPr>
        <w:t>Consideration:</w:t>
      </w:r>
      <w:r w:rsidRPr="00D5113E">
        <w:rPr>
          <w:rFonts w:ascii="Times New Roman" w:hAnsi="Times New Roman"/>
          <w:sz w:val="24"/>
          <w:szCs w:val="24"/>
        </w:rPr>
        <w:tab/>
        <w:t>Amendment to the St.</w:t>
      </w:r>
      <w:r w:rsidR="005811F4" w:rsidRPr="00D5113E">
        <w:rPr>
          <w:rFonts w:ascii="Times New Roman" w:hAnsi="Times New Roman"/>
          <w:sz w:val="24"/>
          <w:szCs w:val="24"/>
        </w:rPr>
        <w:t xml:space="preserve"> </w:t>
      </w:r>
      <w:r w:rsidRPr="00D5113E">
        <w:rPr>
          <w:rFonts w:ascii="Times New Roman" w:hAnsi="Times New Roman"/>
          <w:sz w:val="24"/>
          <w:szCs w:val="24"/>
        </w:rPr>
        <w:t>Tammany Transportation Improvement</w:t>
      </w:r>
    </w:p>
    <w:p w14:paraId="04206170" w14:textId="77777777" w:rsidR="00E35EAB" w:rsidRPr="00D5113E" w:rsidRDefault="00E35EAB" w:rsidP="00E35EAB">
      <w:pPr>
        <w:ind w:left="1800" w:firstLine="360"/>
        <w:rPr>
          <w:rFonts w:ascii="Times New Roman" w:hAnsi="Times New Roman"/>
          <w:sz w:val="24"/>
          <w:szCs w:val="24"/>
        </w:rPr>
      </w:pPr>
      <w:r w:rsidRPr="00D5113E">
        <w:rPr>
          <w:rFonts w:ascii="Times New Roman" w:hAnsi="Times New Roman"/>
          <w:sz w:val="24"/>
          <w:szCs w:val="24"/>
        </w:rPr>
        <w:t xml:space="preserve">Program, Highway &amp; Transit Elements </w:t>
      </w:r>
    </w:p>
    <w:p w14:paraId="6946C6CC" w14:textId="77777777" w:rsidR="00E35EAB" w:rsidRPr="00D5113E" w:rsidRDefault="00E35EAB" w:rsidP="00E35EAB">
      <w:pPr>
        <w:ind w:left="1800" w:firstLine="360"/>
        <w:rPr>
          <w:rFonts w:ascii="Times New Roman" w:hAnsi="Times New Roman"/>
          <w:sz w:val="24"/>
          <w:szCs w:val="24"/>
        </w:rPr>
      </w:pPr>
    </w:p>
    <w:p w14:paraId="5B457A64" w14:textId="2AD85E08" w:rsidR="00E35EAB" w:rsidRPr="00D5113E" w:rsidRDefault="00686342" w:rsidP="00AC1BD5">
      <w:pPr>
        <w:pStyle w:val="NoSpacing"/>
        <w:ind w:left="360" w:hanging="450"/>
        <w:rPr>
          <w:rFonts w:ascii="Times New Roman" w:hAnsi="Times New Roman"/>
          <w:sz w:val="24"/>
          <w:szCs w:val="24"/>
        </w:rPr>
      </w:pPr>
      <w:r w:rsidRPr="00D5113E">
        <w:rPr>
          <w:rFonts w:ascii="Times New Roman" w:hAnsi="Times New Roman"/>
          <w:sz w:val="24"/>
          <w:szCs w:val="24"/>
        </w:rPr>
        <w:t xml:space="preserve">4. </w:t>
      </w:r>
      <w:r w:rsidR="000A6A69" w:rsidRPr="00D5113E">
        <w:rPr>
          <w:rFonts w:ascii="Times New Roman" w:hAnsi="Times New Roman"/>
          <w:sz w:val="24"/>
          <w:szCs w:val="24"/>
        </w:rPr>
        <w:t xml:space="preserve">   </w:t>
      </w:r>
      <w:r w:rsidR="00E35EAB" w:rsidRPr="00D5113E">
        <w:rPr>
          <w:rFonts w:ascii="Times New Roman" w:hAnsi="Times New Roman"/>
          <w:sz w:val="24"/>
          <w:szCs w:val="24"/>
        </w:rPr>
        <w:t>Consideration:</w:t>
      </w:r>
      <w:r w:rsidR="00E35EAB" w:rsidRPr="00D5113E">
        <w:rPr>
          <w:sz w:val="24"/>
          <w:szCs w:val="24"/>
        </w:rPr>
        <w:t xml:space="preserve"> </w:t>
      </w:r>
      <w:r w:rsidR="00E35EAB" w:rsidRPr="00D5113E">
        <w:rPr>
          <w:sz w:val="24"/>
          <w:szCs w:val="24"/>
        </w:rPr>
        <w:tab/>
      </w:r>
      <w:r w:rsidR="00E35EAB" w:rsidRPr="00D5113E">
        <w:rPr>
          <w:rFonts w:ascii="Times New Roman" w:hAnsi="Times New Roman"/>
          <w:sz w:val="24"/>
          <w:szCs w:val="24"/>
        </w:rPr>
        <w:t xml:space="preserve">Amendment to the Tangipahoa Transportation Improvement </w:t>
      </w:r>
    </w:p>
    <w:p w14:paraId="137538F4" w14:textId="77777777" w:rsidR="00E35EAB" w:rsidRPr="00D5113E" w:rsidRDefault="007A4310" w:rsidP="007A4310">
      <w:pPr>
        <w:pStyle w:val="NoSpacing"/>
        <w:ind w:left="2250" w:hanging="1710"/>
        <w:rPr>
          <w:rFonts w:ascii="Times New Roman" w:hAnsi="Times New Roman"/>
          <w:sz w:val="24"/>
          <w:szCs w:val="24"/>
        </w:rPr>
      </w:pPr>
      <w:r w:rsidRPr="00D5113E">
        <w:rPr>
          <w:rFonts w:ascii="Times New Roman" w:hAnsi="Times New Roman"/>
          <w:sz w:val="24"/>
          <w:szCs w:val="24"/>
        </w:rPr>
        <w:t xml:space="preserve">                           </w:t>
      </w:r>
      <w:r w:rsidR="00E35EAB" w:rsidRPr="00D5113E">
        <w:rPr>
          <w:rFonts w:ascii="Times New Roman" w:hAnsi="Times New Roman"/>
          <w:sz w:val="24"/>
          <w:szCs w:val="24"/>
        </w:rPr>
        <w:t>Program, Highway &amp; Transit Elements</w:t>
      </w:r>
    </w:p>
    <w:p w14:paraId="2458981B" w14:textId="77777777" w:rsidR="0082384F" w:rsidRPr="0066327C" w:rsidRDefault="0082384F" w:rsidP="007A4310">
      <w:pPr>
        <w:pStyle w:val="NoSpacing"/>
        <w:ind w:left="2250" w:hanging="1710"/>
        <w:rPr>
          <w:rFonts w:ascii="Times New Roman" w:hAnsi="Times New Roman"/>
          <w:color w:val="548DD4" w:themeColor="text2" w:themeTint="99"/>
          <w:sz w:val="24"/>
          <w:szCs w:val="24"/>
        </w:rPr>
      </w:pPr>
    </w:p>
    <w:p w14:paraId="3FE8E7A2" w14:textId="1A58D2E4" w:rsidR="006A68A6" w:rsidRPr="009A030F" w:rsidRDefault="0082384F" w:rsidP="00AC1BD5">
      <w:pPr>
        <w:pStyle w:val="NoSpacing"/>
        <w:numPr>
          <w:ilvl w:val="0"/>
          <w:numId w:val="30"/>
        </w:numPr>
        <w:ind w:left="360" w:hanging="450"/>
        <w:rPr>
          <w:rFonts w:ascii="Times New Roman" w:hAnsi="Times New Roman"/>
          <w:sz w:val="24"/>
          <w:szCs w:val="24"/>
        </w:rPr>
      </w:pPr>
      <w:r w:rsidRPr="009A030F">
        <w:rPr>
          <w:rFonts w:ascii="Times New Roman" w:hAnsi="Times New Roman"/>
          <w:sz w:val="24"/>
          <w:szCs w:val="24"/>
        </w:rPr>
        <w:t>Consideration:</w:t>
      </w:r>
      <w:r w:rsidRPr="009A030F">
        <w:rPr>
          <w:rFonts w:ascii="Times New Roman" w:hAnsi="Times New Roman"/>
          <w:sz w:val="24"/>
          <w:szCs w:val="24"/>
        </w:rPr>
        <w:tab/>
      </w:r>
      <w:r w:rsidR="006A68A6" w:rsidRPr="009A030F">
        <w:rPr>
          <w:rFonts w:ascii="Times New Roman" w:hAnsi="Times New Roman"/>
          <w:sz w:val="24"/>
          <w:szCs w:val="24"/>
        </w:rPr>
        <w:t>Consultant Selection:</w:t>
      </w:r>
    </w:p>
    <w:p w14:paraId="1EE5BDDE" w14:textId="5A835E43" w:rsidR="006A68A6" w:rsidRPr="009A030F" w:rsidRDefault="00D5113E" w:rsidP="006A68A6">
      <w:pPr>
        <w:pStyle w:val="NoSpacing"/>
        <w:ind w:left="2160"/>
        <w:rPr>
          <w:rFonts w:ascii="Times New Roman" w:hAnsi="Times New Roman"/>
          <w:sz w:val="24"/>
          <w:szCs w:val="24"/>
        </w:rPr>
      </w:pPr>
      <w:r w:rsidRPr="009A030F">
        <w:rPr>
          <w:rFonts w:ascii="Times New Roman" w:hAnsi="Times New Roman"/>
          <w:sz w:val="24"/>
          <w:szCs w:val="24"/>
        </w:rPr>
        <w:t>Manchac Greenway</w:t>
      </w:r>
    </w:p>
    <w:p w14:paraId="7CC40A07" w14:textId="5E6BB34C" w:rsidR="00D5113E" w:rsidRDefault="00D5113E" w:rsidP="006A68A6">
      <w:pPr>
        <w:pStyle w:val="NoSpacing"/>
        <w:ind w:left="2160"/>
        <w:rPr>
          <w:rFonts w:ascii="Times New Roman" w:hAnsi="Times New Roman"/>
          <w:sz w:val="24"/>
          <w:szCs w:val="24"/>
        </w:rPr>
      </w:pPr>
      <w:r>
        <w:rPr>
          <w:rFonts w:ascii="Times New Roman" w:hAnsi="Times New Roman"/>
          <w:sz w:val="24"/>
          <w:szCs w:val="24"/>
        </w:rPr>
        <w:t>Land Use and Transportation Corridor Analysis</w:t>
      </w:r>
    </w:p>
    <w:p w14:paraId="64CA663D" w14:textId="7CAAC62F" w:rsidR="00D5113E" w:rsidRPr="00D5113E" w:rsidRDefault="00D5113E" w:rsidP="006A68A6">
      <w:pPr>
        <w:pStyle w:val="NoSpacing"/>
        <w:ind w:left="2160"/>
        <w:rPr>
          <w:rFonts w:ascii="Times New Roman" w:hAnsi="Times New Roman"/>
          <w:sz w:val="24"/>
          <w:szCs w:val="24"/>
        </w:rPr>
      </w:pPr>
      <w:r>
        <w:rPr>
          <w:rFonts w:ascii="Times New Roman" w:hAnsi="Times New Roman"/>
          <w:sz w:val="24"/>
          <w:szCs w:val="24"/>
        </w:rPr>
        <w:t>Stage 0 Feasibility Study</w:t>
      </w:r>
    </w:p>
    <w:p w14:paraId="30ACECB8" w14:textId="515620CB" w:rsidR="006A68A6" w:rsidRPr="0066327C" w:rsidRDefault="006A68A6" w:rsidP="006A68A6">
      <w:pPr>
        <w:pStyle w:val="NoSpacing"/>
        <w:ind w:left="360"/>
        <w:rPr>
          <w:rFonts w:ascii="Times New Roman" w:hAnsi="Times New Roman"/>
          <w:color w:val="548DD4" w:themeColor="text2" w:themeTint="99"/>
          <w:sz w:val="24"/>
          <w:szCs w:val="24"/>
        </w:rPr>
      </w:pPr>
      <w:r w:rsidRPr="0066327C">
        <w:rPr>
          <w:rFonts w:ascii="Times New Roman" w:hAnsi="Times New Roman"/>
          <w:color w:val="548DD4" w:themeColor="text2" w:themeTint="99"/>
          <w:sz w:val="24"/>
          <w:szCs w:val="24"/>
        </w:rPr>
        <w:tab/>
      </w:r>
      <w:r w:rsidRPr="0066327C">
        <w:rPr>
          <w:rFonts w:ascii="Times New Roman" w:hAnsi="Times New Roman"/>
          <w:color w:val="548DD4" w:themeColor="text2" w:themeTint="99"/>
          <w:sz w:val="24"/>
          <w:szCs w:val="24"/>
        </w:rPr>
        <w:tab/>
      </w:r>
      <w:r w:rsidRPr="0066327C">
        <w:rPr>
          <w:rFonts w:ascii="Times New Roman" w:hAnsi="Times New Roman"/>
          <w:color w:val="548DD4" w:themeColor="text2" w:themeTint="99"/>
          <w:sz w:val="24"/>
          <w:szCs w:val="24"/>
        </w:rPr>
        <w:tab/>
      </w:r>
      <w:r w:rsidRPr="00D5113E">
        <w:rPr>
          <w:rFonts w:ascii="Times New Roman" w:hAnsi="Times New Roman"/>
          <w:sz w:val="24"/>
          <w:szCs w:val="24"/>
        </w:rPr>
        <w:t>RPC Task A-1.22</w:t>
      </w:r>
      <w:r w:rsidR="00D5113E" w:rsidRPr="00D5113E">
        <w:rPr>
          <w:rFonts w:ascii="Times New Roman" w:hAnsi="Times New Roman"/>
          <w:sz w:val="24"/>
          <w:szCs w:val="24"/>
        </w:rPr>
        <w:t>MG</w:t>
      </w:r>
      <w:r w:rsidRPr="00D5113E">
        <w:rPr>
          <w:rFonts w:ascii="Times New Roman" w:hAnsi="Times New Roman"/>
          <w:sz w:val="24"/>
          <w:szCs w:val="24"/>
        </w:rPr>
        <w:t>; FY-22 UPWP</w:t>
      </w:r>
    </w:p>
    <w:p w14:paraId="6D362662" w14:textId="0FF541D1" w:rsidR="006A68A6" w:rsidRPr="009A030F" w:rsidRDefault="006A68A6" w:rsidP="006A68A6">
      <w:pPr>
        <w:pStyle w:val="NoSpacing"/>
        <w:ind w:left="360"/>
        <w:rPr>
          <w:rFonts w:ascii="Times New Roman" w:hAnsi="Times New Roman"/>
          <w:sz w:val="24"/>
          <w:szCs w:val="24"/>
        </w:rPr>
      </w:pPr>
      <w:r w:rsidRPr="0066327C">
        <w:rPr>
          <w:rFonts w:ascii="Times New Roman" w:hAnsi="Times New Roman"/>
          <w:color w:val="548DD4" w:themeColor="text2" w:themeTint="99"/>
          <w:sz w:val="24"/>
          <w:szCs w:val="24"/>
        </w:rPr>
        <w:tab/>
      </w:r>
      <w:r w:rsidRPr="0066327C">
        <w:rPr>
          <w:rFonts w:ascii="Times New Roman" w:hAnsi="Times New Roman"/>
          <w:color w:val="548DD4" w:themeColor="text2" w:themeTint="99"/>
          <w:sz w:val="24"/>
          <w:szCs w:val="24"/>
        </w:rPr>
        <w:tab/>
      </w:r>
      <w:r w:rsidRPr="0066327C">
        <w:rPr>
          <w:rFonts w:ascii="Times New Roman" w:hAnsi="Times New Roman"/>
          <w:color w:val="548DD4" w:themeColor="text2" w:themeTint="99"/>
          <w:sz w:val="24"/>
          <w:szCs w:val="24"/>
        </w:rPr>
        <w:tab/>
      </w:r>
      <w:r w:rsidRPr="009A030F">
        <w:rPr>
          <w:rFonts w:ascii="Times New Roman" w:hAnsi="Times New Roman"/>
          <w:sz w:val="24"/>
          <w:szCs w:val="24"/>
        </w:rPr>
        <w:t>Amount: $</w:t>
      </w:r>
      <w:r w:rsidR="009A030F" w:rsidRPr="009A030F">
        <w:rPr>
          <w:rFonts w:ascii="Times New Roman" w:hAnsi="Times New Roman"/>
          <w:sz w:val="24"/>
          <w:szCs w:val="24"/>
        </w:rPr>
        <w:t>95</w:t>
      </w:r>
      <w:r w:rsidRPr="009A030F">
        <w:rPr>
          <w:rFonts w:ascii="Times New Roman" w:hAnsi="Times New Roman"/>
          <w:sz w:val="24"/>
          <w:szCs w:val="24"/>
        </w:rPr>
        <w:t>,000</w:t>
      </w:r>
    </w:p>
    <w:p w14:paraId="591CC16B" w14:textId="77777777" w:rsidR="006A68A6" w:rsidRPr="0066327C" w:rsidRDefault="006A68A6" w:rsidP="006A68A6">
      <w:pPr>
        <w:pStyle w:val="NoSpacing"/>
        <w:ind w:left="360"/>
        <w:rPr>
          <w:rFonts w:ascii="Times New Roman" w:hAnsi="Times New Roman"/>
          <w:color w:val="548DD4" w:themeColor="text2" w:themeTint="99"/>
          <w:sz w:val="24"/>
          <w:szCs w:val="24"/>
        </w:rPr>
      </w:pPr>
    </w:p>
    <w:p w14:paraId="75EE7F28" w14:textId="5A5F3A2F" w:rsidR="006A68A6" w:rsidRPr="009A030F" w:rsidRDefault="006A68A6" w:rsidP="00AC1BD5">
      <w:pPr>
        <w:pStyle w:val="NoSpacing"/>
        <w:numPr>
          <w:ilvl w:val="0"/>
          <w:numId w:val="30"/>
        </w:numPr>
        <w:ind w:left="360" w:hanging="450"/>
        <w:rPr>
          <w:rFonts w:ascii="Times New Roman" w:hAnsi="Times New Roman"/>
          <w:sz w:val="24"/>
          <w:szCs w:val="24"/>
        </w:rPr>
      </w:pPr>
      <w:r w:rsidRPr="009A030F">
        <w:rPr>
          <w:rFonts w:ascii="Times New Roman" w:hAnsi="Times New Roman"/>
          <w:sz w:val="24"/>
          <w:szCs w:val="24"/>
        </w:rPr>
        <w:t>Consideration:</w:t>
      </w:r>
      <w:r w:rsidRPr="009A030F">
        <w:rPr>
          <w:rFonts w:ascii="Times New Roman" w:hAnsi="Times New Roman"/>
          <w:sz w:val="24"/>
          <w:szCs w:val="24"/>
        </w:rPr>
        <w:tab/>
        <w:t>Consultant Selection:</w:t>
      </w:r>
    </w:p>
    <w:p w14:paraId="2E88E953" w14:textId="1CD55CAB" w:rsidR="006A68A6" w:rsidRPr="009A030F" w:rsidRDefault="009A030F" w:rsidP="006A68A6">
      <w:pPr>
        <w:pStyle w:val="NoSpacing"/>
        <w:ind w:left="2160"/>
        <w:rPr>
          <w:rFonts w:ascii="Times New Roman" w:hAnsi="Times New Roman"/>
          <w:sz w:val="24"/>
          <w:szCs w:val="24"/>
        </w:rPr>
      </w:pPr>
      <w:r w:rsidRPr="009A030F">
        <w:rPr>
          <w:rFonts w:ascii="Times New Roman" w:hAnsi="Times New Roman"/>
          <w:sz w:val="24"/>
          <w:szCs w:val="24"/>
        </w:rPr>
        <w:t>New Orleans East Industrial Canal Crossing</w:t>
      </w:r>
    </w:p>
    <w:p w14:paraId="283AFDC4" w14:textId="5D45220A" w:rsidR="006A68A6" w:rsidRPr="009A030F" w:rsidRDefault="006A68A6" w:rsidP="006A68A6">
      <w:pPr>
        <w:pStyle w:val="NoSpacing"/>
        <w:ind w:left="360"/>
        <w:rPr>
          <w:rFonts w:ascii="Times New Roman" w:hAnsi="Times New Roman"/>
          <w:sz w:val="24"/>
          <w:szCs w:val="24"/>
        </w:rPr>
      </w:pPr>
      <w:r w:rsidRPr="009A030F">
        <w:rPr>
          <w:rFonts w:ascii="Times New Roman" w:hAnsi="Times New Roman"/>
          <w:sz w:val="24"/>
          <w:szCs w:val="24"/>
        </w:rPr>
        <w:tab/>
      </w:r>
      <w:r w:rsidRPr="009A030F">
        <w:rPr>
          <w:rFonts w:ascii="Times New Roman" w:hAnsi="Times New Roman"/>
          <w:sz w:val="24"/>
          <w:szCs w:val="24"/>
        </w:rPr>
        <w:tab/>
      </w:r>
      <w:r w:rsidRPr="009A030F">
        <w:rPr>
          <w:rFonts w:ascii="Times New Roman" w:hAnsi="Times New Roman"/>
          <w:sz w:val="24"/>
          <w:szCs w:val="24"/>
        </w:rPr>
        <w:tab/>
      </w:r>
      <w:r w:rsidR="009A030F" w:rsidRPr="009A030F">
        <w:rPr>
          <w:rFonts w:ascii="Times New Roman" w:hAnsi="Times New Roman"/>
          <w:sz w:val="24"/>
          <w:szCs w:val="24"/>
        </w:rPr>
        <w:t>Safety and Access Planning</w:t>
      </w:r>
    </w:p>
    <w:p w14:paraId="4037CA40" w14:textId="4CA91EB9" w:rsidR="009A030F" w:rsidRPr="009A030F" w:rsidRDefault="009A030F" w:rsidP="006A68A6">
      <w:pPr>
        <w:pStyle w:val="NoSpacing"/>
        <w:ind w:left="360"/>
        <w:rPr>
          <w:rFonts w:ascii="Times New Roman" w:hAnsi="Times New Roman"/>
          <w:sz w:val="24"/>
          <w:szCs w:val="24"/>
        </w:rPr>
      </w:pPr>
      <w:r w:rsidRPr="009A030F">
        <w:rPr>
          <w:rFonts w:ascii="Times New Roman" w:hAnsi="Times New Roman"/>
          <w:sz w:val="24"/>
          <w:szCs w:val="24"/>
        </w:rPr>
        <w:tab/>
      </w:r>
      <w:r w:rsidRPr="009A030F">
        <w:rPr>
          <w:rFonts w:ascii="Times New Roman" w:hAnsi="Times New Roman"/>
          <w:sz w:val="24"/>
          <w:szCs w:val="24"/>
        </w:rPr>
        <w:tab/>
      </w:r>
      <w:r w:rsidRPr="009A030F">
        <w:rPr>
          <w:rFonts w:ascii="Times New Roman" w:hAnsi="Times New Roman"/>
          <w:sz w:val="24"/>
          <w:szCs w:val="24"/>
        </w:rPr>
        <w:tab/>
        <w:t>Stage 0 Feasibility Study</w:t>
      </w:r>
    </w:p>
    <w:p w14:paraId="22EF3D70" w14:textId="772B77AA" w:rsidR="006A68A6" w:rsidRPr="009A030F" w:rsidRDefault="006A68A6" w:rsidP="006A68A6">
      <w:pPr>
        <w:pStyle w:val="NoSpacing"/>
        <w:ind w:left="360"/>
        <w:rPr>
          <w:rFonts w:ascii="Times New Roman" w:hAnsi="Times New Roman"/>
          <w:sz w:val="24"/>
          <w:szCs w:val="24"/>
        </w:rPr>
      </w:pPr>
      <w:r w:rsidRPr="009A030F">
        <w:rPr>
          <w:rFonts w:ascii="Times New Roman" w:hAnsi="Times New Roman"/>
          <w:sz w:val="24"/>
          <w:szCs w:val="24"/>
        </w:rPr>
        <w:tab/>
      </w:r>
      <w:r w:rsidRPr="009A030F">
        <w:rPr>
          <w:rFonts w:ascii="Times New Roman" w:hAnsi="Times New Roman"/>
          <w:sz w:val="24"/>
          <w:szCs w:val="24"/>
        </w:rPr>
        <w:tab/>
      </w:r>
      <w:r w:rsidRPr="009A030F">
        <w:rPr>
          <w:rFonts w:ascii="Times New Roman" w:hAnsi="Times New Roman"/>
          <w:sz w:val="24"/>
          <w:szCs w:val="24"/>
        </w:rPr>
        <w:tab/>
        <w:t xml:space="preserve">RPC Task </w:t>
      </w:r>
      <w:r w:rsidR="009A030F" w:rsidRPr="009A030F">
        <w:rPr>
          <w:rFonts w:ascii="Times New Roman" w:hAnsi="Times New Roman"/>
          <w:sz w:val="24"/>
          <w:szCs w:val="24"/>
        </w:rPr>
        <w:t>A-1.22IHNC; FY-22 UPWP</w:t>
      </w:r>
    </w:p>
    <w:p w14:paraId="599AAEBD" w14:textId="0D66E639" w:rsidR="009A030F" w:rsidRPr="009A030F" w:rsidRDefault="009A030F" w:rsidP="006A68A6">
      <w:pPr>
        <w:pStyle w:val="NoSpacing"/>
        <w:ind w:left="360"/>
        <w:rPr>
          <w:rFonts w:ascii="Times New Roman" w:hAnsi="Times New Roman"/>
          <w:sz w:val="24"/>
          <w:szCs w:val="24"/>
        </w:rPr>
      </w:pPr>
      <w:r w:rsidRPr="009A030F">
        <w:rPr>
          <w:rFonts w:ascii="Times New Roman" w:hAnsi="Times New Roman"/>
          <w:sz w:val="24"/>
          <w:szCs w:val="24"/>
        </w:rPr>
        <w:tab/>
      </w:r>
      <w:r w:rsidRPr="009A030F">
        <w:rPr>
          <w:rFonts w:ascii="Times New Roman" w:hAnsi="Times New Roman"/>
          <w:sz w:val="24"/>
          <w:szCs w:val="24"/>
        </w:rPr>
        <w:tab/>
      </w:r>
      <w:r w:rsidRPr="009A030F">
        <w:rPr>
          <w:rFonts w:ascii="Times New Roman" w:hAnsi="Times New Roman"/>
          <w:sz w:val="24"/>
          <w:szCs w:val="24"/>
        </w:rPr>
        <w:tab/>
        <w:t>Amount: $90,000</w:t>
      </w:r>
    </w:p>
    <w:p w14:paraId="7412C639" w14:textId="77777777" w:rsidR="006A68A6" w:rsidRPr="0066327C" w:rsidRDefault="006A68A6" w:rsidP="006A68A6">
      <w:pPr>
        <w:pStyle w:val="NoSpacing"/>
        <w:ind w:left="360"/>
        <w:rPr>
          <w:rFonts w:ascii="Times New Roman" w:hAnsi="Times New Roman"/>
          <w:color w:val="548DD4" w:themeColor="text2" w:themeTint="99"/>
          <w:sz w:val="24"/>
          <w:szCs w:val="24"/>
        </w:rPr>
      </w:pPr>
    </w:p>
    <w:p w14:paraId="6A77DB3B" w14:textId="3C66D136" w:rsidR="006A68A6" w:rsidRPr="009A030F" w:rsidRDefault="006A68A6" w:rsidP="00AC1BD5">
      <w:pPr>
        <w:pStyle w:val="NoSpacing"/>
        <w:numPr>
          <w:ilvl w:val="0"/>
          <w:numId w:val="30"/>
        </w:numPr>
        <w:ind w:left="360" w:hanging="450"/>
        <w:rPr>
          <w:rFonts w:ascii="Times New Roman" w:hAnsi="Times New Roman"/>
          <w:sz w:val="24"/>
          <w:szCs w:val="24"/>
        </w:rPr>
      </w:pPr>
      <w:r w:rsidRPr="009A030F">
        <w:rPr>
          <w:rFonts w:ascii="Times New Roman" w:hAnsi="Times New Roman"/>
          <w:sz w:val="24"/>
          <w:szCs w:val="24"/>
        </w:rPr>
        <w:t>Consideration:</w:t>
      </w:r>
      <w:r w:rsidRPr="009A030F">
        <w:rPr>
          <w:rFonts w:ascii="Times New Roman" w:hAnsi="Times New Roman"/>
          <w:sz w:val="24"/>
          <w:szCs w:val="24"/>
        </w:rPr>
        <w:tab/>
        <w:t>Public Comment Period</w:t>
      </w:r>
    </w:p>
    <w:p w14:paraId="4F74C5E1" w14:textId="77777777" w:rsidR="00963844" w:rsidRPr="009A030F" w:rsidRDefault="00963844" w:rsidP="00963844">
      <w:pPr>
        <w:pStyle w:val="NoSpacing"/>
        <w:ind w:left="360"/>
        <w:rPr>
          <w:rFonts w:ascii="Times New Roman" w:hAnsi="Times New Roman"/>
          <w:sz w:val="24"/>
          <w:szCs w:val="24"/>
        </w:rPr>
      </w:pPr>
    </w:p>
    <w:p w14:paraId="291614E8" w14:textId="11E5D0B1" w:rsidR="006A68A6" w:rsidRPr="009A030F" w:rsidRDefault="00963844" w:rsidP="00AC1BD5">
      <w:pPr>
        <w:pStyle w:val="NoSpacing"/>
        <w:numPr>
          <w:ilvl w:val="0"/>
          <w:numId w:val="30"/>
        </w:numPr>
        <w:ind w:left="360" w:hanging="450"/>
        <w:rPr>
          <w:rFonts w:ascii="Times New Roman" w:hAnsi="Times New Roman"/>
          <w:sz w:val="24"/>
          <w:szCs w:val="24"/>
        </w:rPr>
      </w:pPr>
      <w:r w:rsidRPr="009A030F">
        <w:rPr>
          <w:rFonts w:ascii="Times New Roman" w:hAnsi="Times New Roman"/>
          <w:sz w:val="24"/>
          <w:szCs w:val="24"/>
        </w:rPr>
        <w:t>Consideration:</w:t>
      </w:r>
      <w:r w:rsidRPr="009A030F">
        <w:rPr>
          <w:rFonts w:ascii="Times New Roman" w:hAnsi="Times New Roman"/>
          <w:sz w:val="24"/>
          <w:szCs w:val="24"/>
        </w:rPr>
        <w:tab/>
        <w:t>Other Matters</w:t>
      </w:r>
    </w:p>
    <w:p w14:paraId="35676BDE" w14:textId="77777777" w:rsidR="00963844" w:rsidRPr="0066327C" w:rsidRDefault="00963844" w:rsidP="00963844">
      <w:pPr>
        <w:pStyle w:val="ListParagraph"/>
        <w:rPr>
          <w:color w:val="548DD4" w:themeColor="text2" w:themeTint="99"/>
        </w:rPr>
      </w:pPr>
    </w:p>
    <w:p w14:paraId="3883DAA3" w14:textId="77777777" w:rsidR="00963844" w:rsidRPr="0066327C" w:rsidRDefault="00963844" w:rsidP="00963844">
      <w:pPr>
        <w:pStyle w:val="NoSpacing"/>
        <w:rPr>
          <w:rFonts w:ascii="Times New Roman" w:hAnsi="Times New Roman"/>
          <w:color w:val="548DD4" w:themeColor="text2" w:themeTint="99"/>
          <w:sz w:val="24"/>
          <w:szCs w:val="24"/>
        </w:rPr>
      </w:pPr>
    </w:p>
    <w:p w14:paraId="4DCB930B" w14:textId="61D8652F" w:rsidR="006B6A4D" w:rsidRPr="0066327C" w:rsidRDefault="006B6A4D" w:rsidP="000A53F6">
      <w:pPr>
        <w:pStyle w:val="Heading2"/>
        <w:rPr>
          <w:color w:val="548DD4" w:themeColor="text2" w:themeTint="99"/>
        </w:rPr>
      </w:pPr>
    </w:p>
    <w:p w14:paraId="789C48EE" w14:textId="56EB57E6" w:rsidR="00E311B5" w:rsidRPr="009A01A1" w:rsidRDefault="00BF0C4E" w:rsidP="006B6A4D">
      <w:pPr>
        <w:pStyle w:val="BodyText"/>
        <w:rPr>
          <w:b w:val="0"/>
          <w:szCs w:val="24"/>
        </w:rPr>
      </w:pPr>
      <w:r w:rsidRPr="009A01A1">
        <w:rPr>
          <w:b w:val="0"/>
          <w:szCs w:val="24"/>
        </w:rPr>
        <w:t xml:space="preserve">Mr. </w:t>
      </w:r>
      <w:r w:rsidR="00857481" w:rsidRPr="009A01A1">
        <w:rPr>
          <w:b w:val="0"/>
          <w:szCs w:val="24"/>
        </w:rPr>
        <w:t xml:space="preserve">Jeff Roesel, RPC’s Executive Director </w:t>
      </w:r>
      <w:r w:rsidR="00E311B5" w:rsidRPr="009A01A1">
        <w:rPr>
          <w:b w:val="0"/>
          <w:szCs w:val="24"/>
        </w:rPr>
        <w:t xml:space="preserve">led everyone in the </w:t>
      </w:r>
      <w:r w:rsidR="001953B4" w:rsidRPr="009A01A1">
        <w:rPr>
          <w:b w:val="0"/>
          <w:szCs w:val="24"/>
        </w:rPr>
        <w:t>Pledge of Allegiance.</w:t>
      </w:r>
      <w:r w:rsidR="00BE6045" w:rsidRPr="009A01A1">
        <w:rPr>
          <w:b w:val="0"/>
          <w:szCs w:val="24"/>
        </w:rPr>
        <w:t xml:space="preserve">  </w:t>
      </w:r>
    </w:p>
    <w:p w14:paraId="1EA6C15B" w14:textId="0C62FA95" w:rsidR="009E02B9" w:rsidRPr="009A01A1" w:rsidRDefault="004A08F8" w:rsidP="009E02B9">
      <w:pPr>
        <w:rPr>
          <w:rFonts w:ascii="Times New Roman" w:hAnsi="Times New Roman"/>
          <w:sz w:val="24"/>
          <w:szCs w:val="24"/>
        </w:rPr>
      </w:pPr>
      <w:r w:rsidRPr="009A01A1">
        <w:rPr>
          <w:rFonts w:ascii="Times New Roman" w:hAnsi="Times New Roman"/>
          <w:sz w:val="24"/>
          <w:szCs w:val="24"/>
        </w:rPr>
        <w:tab/>
        <w:t xml:space="preserve">   </w:t>
      </w:r>
    </w:p>
    <w:p w14:paraId="7E54934D" w14:textId="0EB6EC1B" w:rsidR="009E02B9" w:rsidRPr="009A01A1" w:rsidRDefault="009E02B9" w:rsidP="00471551">
      <w:pPr>
        <w:rPr>
          <w:rFonts w:ascii="Times New Roman" w:hAnsi="Times New Roman"/>
          <w:sz w:val="24"/>
          <w:szCs w:val="24"/>
        </w:rPr>
      </w:pPr>
      <w:r w:rsidRPr="009A01A1">
        <w:rPr>
          <w:rFonts w:ascii="Times New Roman" w:hAnsi="Times New Roman"/>
          <w:sz w:val="24"/>
          <w:szCs w:val="24"/>
        </w:rPr>
        <w:t>Following the roll call by Jason Sappington</w:t>
      </w:r>
      <w:r w:rsidR="004D775D" w:rsidRPr="009A01A1">
        <w:rPr>
          <w:rFonts w:ascii="Times New Roman" w:hAnsi="Times New Roman"/>
          <w:sz w:val="24"/>
          <w:szCs w:val="24"/>
        </w:rPr>
        <w:t>, RPC’s Deputy Director</w:t>
      </w:r>
      <w:r w:rsidRPr="009A01A1">
        <w:rPr>
          <w:rFonts w:ascii="Times New Roman" w:hAnsi="Times New Roman"/>
          <w:sz w:val="24"/>
          <w:szCs w:val="24"/>
        </w:rPr>
        <w:t>, a quorum was established.</w:t>
      </w:r>
    </w:p>
    <w:p w14:paraId="5FA65A20" w14:textId="0BDC7657" w:rsidR="008C2DA1" w:rsidRPr="0066327C" w:rsidRDefault="008C2DA1" w:rsidP="007C2A7A">
      <w:pPr>
        <w:ind w:firstLine="720"/>
        <w:rPr>
          <w:rFonts w:ascii="Times New Roman" w:hAnsi="Times New Roman"/>
          <w:color w:val="548DD4" w:themeColor="text2" w:themeTint="99"/>
          <w:sz w:val="24"/>
          <w:szCs w:val="24"/>
        </w:rPr>
      </w:pPr>
    </w:p>
    <w:p w14:paraId="1130D24C" w14:textId="580A9ADF" w:rsidR="001A0D1A" w:rsidRPr="0066327C" w:rsidRDefault="00F611DD" w:rsidP="00867602">
      <w:pPr>
        <w:pStyle w:val="Heading1"/>
        <w:tabs>
          <w:tab w:val="clear" w:pos="720"/>
          <w:tab w:val="left" w:pos="90"/>
          <w:tab w:val="left" w:pos="540"/>
        </w:tabs>
        <w:rPr>
          <w:color w:val="548DD4" w:themeColor="text2" w:themeTint="99"/>
        </w:rPr>
      </w:pPr>
      <w:r w:rsidRPr="0066327C">
        <w:rPr>
          <w:bCs/>
          <w:color w:val="548DD4" w:themeColor="text2" w:themeTint="99"/>
          <w:szCs w:val="24"/>
        </w:rPr>
        <w:tab/>
      </w:r>
      <w:r w:rsidRPr="0066327C">
        <w:rPr>
          <w:bCs/>
          <w:color w:val="548DD4" w:themeColor="text2" w:themeTint="99"/>
          <w:szCs w:val="24"/>
        </w:rPr>
        <w:tab/>
      </w:r>
      <w:r w:rsidRPr="0066327C">
        <w:rPr>
          <w:bCs/>
          <w:color w:val="548DD4" w:themeColor="text2" w:themeTint="99"/>
          <w:szCs w:val="24"/>
        </w:rPr>
        <w:tab/>
      </w:r>
    </w:p>
    <w:p w14:paraId="6445CA3B" w14:textId="35767A49" w:rsidR="004A6719" w:rsidRPr="0052716A" w:rsidRDefault="003A637C" w:rsidP="00B12B52">
      <w:pPr>
        <w:pStyle w:val="BodyText"/>
        <w:numPr>
          <w:ilvl w:val="0"/>
          <w:numId w:val="6"/>
        </w:numPr>
        <w:tabs>
          <w:tab w:val="clear" w:pos="720"/>
        </w:tabs>
        <w:ind w:left="450" w:hanging="540"/>
        <w:rPr>
          <w:szCs w:val="24"/>
        </w:rPr>
      </w:pPr>
      <w:r w:rsidRPr="0052716A">
        <w:rPr>
          <w:szCs w:val="24"/>
        </w:rPr>
        <w:t xml:space="preserve"> </w:t>
      </w:r>
      <w:r w:rsidR="00C27174" w:rsidRPr="0052716A">
        <w:rPr>
          <w:szCs w:val="24"/>
        </w:rPr>
        <w:t>Consideration:</w:t>
      </w:r>
      <w:r w:rsidR="00C27174" w:rsidRPr="0052716A">
        <w:rPr>
          <w:szCs w:val="24"/>
        </w:rPr>
        <w:tab/>
      </w:r>
      <w:r w:rsidR="00B75CA5" w:rsidRPr="0052716A">
        <w:rPr>
          <w:szCs w:val="24"/>
        </w:rPr>
        <w:t xml:space="preserve">      </w:t>
      </w:r>
      <w:r w:rsidR="004A6719" w:rsidRPr="0052716A">
        <w:rPr>
          <w:szCs w:val="24"/>
        </w:rPr>
        <w:t xml:space="preserve">Approval of </w:t>
      </w:r>
      <w:r w:rsidR="009A01A1" w:rsidRPr="0052716A">
        <w:rPr>
          <w:szCs w:val="24"/>
        </w:rPr>
        <w:t>October 12</w:t>
      </w:r>
      <w:r w:rsidR="003D2ABC" w:rsidRPr="0052716A">
        <w:rPr>
          <w:szCs w:val="24"/>
        </w:rPr>
        <w:t>,</w:t>
      </w:r>
      <w:r w:rsidR="00B077FF" w:rsidRPr="0052716A">
        <w:rPr>
          <w:szCs w:val="24"/>
          <w:vertAlign w:val="superscript"/>
        </w:rPr>
        <w:t xml:space="preserve"> </w:t>
      </w:r>
      <w:r w:rsidR="00A40B76" w:rsidRPr="0052716A">
        <w:rPr>
          <w:szCs w:val="24"/>
        </w:rPr>
        <w:t>20</w:t>
      </w:r>
      <w:r w:rsidR="00B7010B" w:rsidRPr="0052716A">
        <w:rPr>
          <w:szCs w:val="24"/>
        </w:rPr>
        <w:t>2</w:t>
      </w:r>
      <w:r w:rsidR="00D70145" w:rsidRPr="0052716A">
        <w:rPr>
          <w:szCs w:val="24"/>
        </w:rPr>
        <w:t>1</w:t>
      </w:r>
      <w:r w:rsidR="004A6719" w:rsidRPr="0052716A">
        <w:rPr>
          <w:szCs w:val="24"/>
        </w:rPr>
        <w:t xml:space="preserve"> </w:t>
      </w:r>
      <w:r w:rsidR="00A40B76" w:rsidRPr="0052716A">
        <w:rPr>
          <w:szCs w:val="24"/>
        </w:rPr>
        <w:t>m</w:t>
      </w:r>
      <w:r w:rsidR="004A6719" w:rsidRPr="0052716A">
        <w:rPr>
          <w:szCs w:val="24"/>
        </w:rPr>
        <w:t>inutes</w:t>
      </w:r>
    </w:p>
    <w:p w14:paraId="646C1AFD" w14:textId="77777777" w:rsidR="004A6719" w:rsidRPr="0052716A" w:rsidRDefault="004A6719" w:rsidP="004A6719">
      <w:pPr>
        <w:tabs>
          <w:tab w:val="decimal" w:pos="180"/>
          <w:tab w:val="left" w:pos="540"/>
          <w:tab w:val="left" w:pos="2880"/>
        </w:tabs>
        <w:ind w:left="2880" w:right="-270" w:hanging="2880"/>
        <w:rPr>
          <w:rFonts w:ascii="Times New Roman" w:hAnsi="Times New Roman"/>
          <w:sz w:val="24"/>
          <w:szCs w:val="24"/>
        </w:rPr>
      </w:pPr>
    </w:p>
    <w:p w14:paraId="0A0C7787" w14:textId="56ABE02C" w:rsidR="00861ADC" w:rsidRPr="0052716A" w:rsidRDefault="004A6719" w:rsidP="008B60BE">
      <w:pPr>
        <w:pStyle w:val="Heading1"/>
        <w:tabs>
          <w:tab w:val="clear" w:pos="720"/>
          <w:tab w:val="left" w:pos="90"/>
          <w:tab w:val="left" w:pos="540"/>
        </w:tabs>
        <w:rPr>
          <w:bCs/>
          <w:szCs w:val="24"/>
        </w:rPr>
      </w:pPr>
      <w:r w:rsidRPr="0052716A">
        <w:rPr>
          <w:szCs w:val="24"/>
        </w:rPr>
        <w:tab/>
      </w:r>
      <w:r w:rsidR="00B6108A" w:rsidRPr="0052716A">
        <w:rPr>
          <w:szCs w:val="24"/>
        </w:rPr>
        <w:tab/>
      </w:r>
      <w:r w:rsidR="00643772" w:rsidRPr="0052716A">
        <w:rPr>
          <w:szCs w:val="24"/>
        </w:rPr>
        <w:t xml:space="preserve">    </w:t>
      </w:r>
      <w:r w:rsidR="00A07FEB" w:rsidRPr="0052716A">
        <w:rPr>
          <w:szCs w:val="24"/>
        </w:rPr>
        <w:t xml:space="preserve"> </w:t>
      </w:r>
      <w:r w:rsidR="00A8521D" w:rsidRPr="0052716A">
        <w:rPr>
          <w:szCs w:val="24"/>
        </w:rPr>
        <w:t xml:space="preserve">Mr. </w:t>
      </w:r>
      <w:r w:rsidR="00824ABA" w:rsidRPr="0052716A">
        <w:rPr>
          <w:szCs w:val="24"/>
        </w:rPr>
        <w:t xml:space="preserve">Jeff Roesel </w:t>
      </w:r>
      <w:r w:rsidR="00127D7F" w:rsidRPr="0052716A">
        <w:rPr>
          <w:szCs w:val="24"/>
        </w:rPr>
        <w:t xml:space="preserve">asked the Board for a motion </w:t>
      </w:r>
      <w:r w:rsidR="004D775D" w:rsidRPr="0052716A">
        <w:rPr>
          <w:szCs w:val="24"/>
        </w:rPr>
        <w:t xml:space="preserve">for the </w:t>
      </w:r>
      <w:r w:rsidR="00741578" w:rsidRPr="0052716A">
        <w:rPr>
          <w:szCs w:val="24"/>
        </w:rPr>
        <w:t>a</w:t>
      </w:r>
      <w:r w:rsidR="004D775D" w:rsidRPr="0052716A">
        <w:rPr>
          <w:szCs w:val="24"/>
        </w:rPr>
        <w:t xml:space="preserve">pproval of the </w:t>
      </w:r>
      <w:r w:rsidR="0052716A" w:rsidRPr="0052716A">
        <w:rPr>
          <w:szCs w:val="24"/>
        </w:rPr>
        <w:t>October 12</w:t>
      </w:r>
      <w:r w:rsidR="003D2ABC" w:rsidRPr="0052716A">
        <w:rPr>
          <w:szCs w:val="24"/>
        </w:rPr>
        <w:t>, 2021</w:t>
      </w:r>
      <w:r w:rsidR="004D775D" w:rsidRPr="0052716A">
        <w:rPr>
          <w:szCs w:val="24"/>
        </w:rPr>
        <w:t xml:space="preserve"> minutes. </w:t>
      </w:r>
      <w:r w:rsidR="0052716A" w:rsidRPr="0052716A">
        <w:rPr>
          <w:szCs w:val="24"/>
        </w:rPr>
        <w:t>Mayor Pete Panepinto</w:t>
      </w:r>
      <w:r w:rsidR="004A1FA2" w:rsidRPr="0052716A">
        <w:rPr>
          <w:szCs w:val="24"/>
        </w:rPr>
        <w:t xml:space="preserve"> </w:t>
      </w:r>
      <w:r w:rsidR="00484562" w:rsidRPr="0052716A">
        <w:rPr>
          <w:szCs w:val="24"/>
        </w:rPr>
        <w:t>made</w:t>
      </w:r>
      <w:r w:rsidRPr="0052716A">
        <w:rPr>
          <w:szCs w:val="24"/>
        </w:rPr>
        <w:t xml:space="preserve"> a motion to approve </w:t>
      </w:r>
      <w:r w:rsidR="008B60BE" w:rsidRPr="0052716A">
        <w:rPr>
          <w:szCs w:val="24"/>
        </w:rPr>
        <w:t xml:space="preserve">the </w:t>
      </w:r>
      <w:r w:rsidR="0052716A" w:rsidRPr="0052716A">
        <w:rPr>
          <w:szCs w:val="24"/>
        </w:rPr>
        <w:t>October 12</w:t>
      </w:r>
      <w:r w:rsidR="0055056C" w:rsidRPr="0052716A">
        <w:rPr>
          <w:szCs w:val="24"/>
        </w:rPr>
        <w:t>th</w:t>
      </w:r>
      <w:r w:rsidR="005811F4" w:rsidRPr="0052716A">
        <w:rPr>
          <w:szCs w:val="24"/>
        </w:rPr>
        <w:t xml:space="preserve"> </w:t>
      </w:r>
      <w:r w:rsidRPr="0052716A">
        <w:rPr>
          <w:szCs w:val="24"/>
        </w:rPr>
        <w:t xml:space="preserve">minutes, seconded by </w:t>
      </w:r>
      <w:r w:rsidR="0052716A" w:rsidRPr="0052716A">
        <w:rPr>
          <w:szCs w:val="24"/>
        </w:rPr>
        <w:t>Councilmember Benny Rousselle,</w:t>
      </w:r>
      <w:r w:rsidR="008C2DA1" w:rsidRPr="0052716A">
        <w:rPr>
          <w:bCs/>
          <w:szCs w:val="24"/>
        </w:rPr>
        <w:t xml:space="preserve"> and approved unanimously by the Transportation Policy members in attendance, as noted by the Chairman.</w:t>
      </w:r>
    </w:p>
    <w:p w14:paraId="68B19121" w14:textId="77777777" w:rsidR="00A40B76" w:rsidRPr="0066327C" w:rsidRDefault="00A40B76" w:rsidP="00A40B76">
      <w:pPr>
        <w:rPr>
          <w:color w:val="548DD4" w:themeColor="text2" w:themeTint="99"/>
        </w:rPr>
      </w:pPr>
    </w:p>
    <w:p w14:paraId="39BE90DA" w14:textId="190061E9" w:rsidR="004A6719" w:rsidRPr="0052716A" w:rsidRDefault="004A6719" w:rsidP="00B12B52">
      <w:pPr>
        <w:pStyle w:val="ListParagraph"/>
        <w:numPr>
          <w:ilvl w:val="0"/>
          <w:numId w:val="6"/>
        </w:numPr>
        <w:tabs>
          <w:tab w:val="left" w:pos="450"/>
        </w:tabs>
        <w:ind w:left="0" w:hanging="90"/>
        <w:rPr>
          <w:b/>
        </w:rPr>
      </w:pPr>
      <w:r w:rsidRPr="0052716A">
        <w:rPr>
          <w:b/>
        </w:rPr>
        <w:t>Consideration</w:t>
      </w:r>
      <w:r w:rsidR="00C27174" w:rsidRPr="0052716A">
        <w:t>:</w:t>
      </w:r>
      <w:r w:rsidR="00C27174" w:rsidRPr="0052716A">
        <w:tab/>
      </w:r>
      <w:r w:rsidR="0076542B" w:rsidRPr="0052716A">
        <w:t xml:space="preserve">   </w:t>
      </w:r>
      <w:r w:rsidR="007A4FEA" w:rsidRPr="0052716A">
        <w:t xml:space="preserve"> </w:t>
      </w:r>
      <w:r w:rsidR="001A0D1A" w:rsidRPr="0052716A">
        <w:t xml:space="preserve"> </w:t>
      </w:r>
      <w:r w:rsidRPr="0052716A">
        <w:rPr>
          <w:b/>
        </w:rPr>
        <w:t xml:space="preserve">Amendment to the New Orleans Transportation </w:t>
      </w:r>
    </w:p>
    <w:p w14:paraId="5EC7DBDA" w14:textId="2E10A518" w:rsidR="004A6719" w:rsidRPr="0052716A" w:rsidRDefault="007E2385" w:rsidP="007E2385">
      <w:pPr>
        <w:contextualSpacing/>
        <w:rPr>
          <w:rFonts w:ascii="Times New Roman" w:hAnsi="Times New Roman"/>
          <w:b/>
          <w:sz w:val="24"/>
          <w:szCs w:val="24"/>
        </w:rPr>
      </w:pPr>
      <w:r w:rsidRPr="0052716A">
        <w:rPr>
          <w:rFonts w:ascii="Times New Roman" w:hAnsi="Times New Roman"/>
          <w:b/>
          <w:sz w:val="24"/>
          <w:szCs w:val="24"/>
        </w:rPr>
        <w:t xml:space="preserve">                                       </w:t>
      </w:r>
      <w:r w:rsidR="00B75CA5" w:rsidRPr="0052716A">
        <w:rPr>
          <w:rFonts w:ascii="Times New Roman" w:hAnsi="Times New Roman"/>
          <w:b/>
          <w:sz w:val="24"/>
          <w:szCs w:val="24"/>
        </w:rPr>
        <w:t xml:space="preserve"> </w:t>
      </w:r>
      <w:r w:rsidR="001A0D1A" w:rsidRPr="0052716A">
        <w:rPr>
          <w:rFonts w:ascii="Times New Roman" w:hAnsi="Times New Roman"/>
          <w:b/>
          <w:sz w:val="24"/>
          <w:szCs w:val="24"/>
        </w:rPr>
        <w:t xml:space="preserve"> </w:t>
      </w:r>
      <w:r w:rsidR="004A6719" w:rsidRPr="0052716A">
        <w:rPr>
          <w:rFonts w:ascii="Times New Roman" w:hAnsi="Times New Roman"/>
          <w:b/>
          <w:sz w:val="24"/>
          <w:szCs w:val="24"/>
        </w:rPr>
        <w:t>Improvement Program, Highway &amp; Transit Elements</w:t>
      </w:r>
    </w:p>
    <w:p w14:paraId="344A202C" w14:textId="77777777" w:rsidR="004A6719" w:rsidRPr="0052716A" w:rsidRDefault="004A6719" w:rsidP="004A6719">
      <w:pPr>
        <w:ind w:left="360"/>
        <w:contextualSpacing/>
        <w:rPr>
          <w:rFonts w:ascii="Times New Roman" w:hAnsi="Times New Roman"/>
          <w:sz w:val="24"/>
          <w:szCs w:val="24"/>
        </w:rPr>
      </w:pPr>
    </w:p>
    <w:p w14:paraId="2707A382" w14:textId="4DE0499F" w:rsidR="00E22884" w:rsidRPr="0052716A" w:rsidRDefault="00590BC9" w:rsidP="00E22884">
      <w:pPr>
        <w:pStyle w:val="Footer"/>
        <w:rPr>
          <w:szCs w:val="24"/>
        </w:rPr>
      </w:pPr>
      <w:r w:rsidRPr="0052716A">
        <w:rPr>
          <w:szCs w:val="24"/>
        </w:rPr>
        <w:t xml:space="preserve"> </w:t>
      </w:r>
      <w:r w:rsidR="00643772" w:rsidRPr="0052716A">
        <w:rPr>
          <w:szCs w:val="24"/>
        </w:rPr>
        <w:tab/>
        <w:t xml:space="preserve">            </w:t>
      </w:r>
      <w:r w:rsidR="008335C7" w:rsidRPr="0052716A">
        <w:rPr>
          <w:szCs w:val="24"/>
        </w:rPr>
        <w:t xml:space="preserve"> </w:t>
      </w:r>
      <w:bookmarkStart w:id="3" w:name="_Hlk63714748"/>
      <w:r w:rsidR="00A8521D" w:rsidRPr="0052716A">
        <w:rPr>
          <w:szCs w:val="24"/>
        </w:rPr>
        <w:t xml:space="preserve">Mr. </w:t>
      </w:r>
      <w:r w:rsidR="001D176F" w:rsidRPr="0052716A">
        <w:rPr>
          <w:szCs w:val="24"/>
        </w:rPr>
        <w:t>Jeff Roesel</w:t>
      </w:r>
      <w:r w:rsidR="00CF70A1" w:rsidRPr="0052716A">
        <w:rPr>
          <w:szCs w:val="24"/>
        </w:rPr>
        <w:t xml:space="preserve"> </w:t>
      </w:r>
      <w:r w:rsidR="004A6719" w:rsidRPr="0052716A">
        <w:rPr>
          <w:szCs w:val="24"/>
        </w:rPr>
        <w:t>referred the members to page</w:t>
      </w:r>
      <w:r w:rsidR="0052716A" w:rsidRPr="0052716A">
        <w:rPr>
          <w:szCs w:val="24"/>
        </w:rPr>
        <w:t>s</w:t>
      </w:r>
      <w:r w:rsidR="00470B23" w:rsidRPr="0052716A">
        <w:rPr>
          <w:szCs w:val="24"/>
        </w:rPr>
        <w:t xml:space="preserve"> </w:t>
      </w:r>
      <w:r w:rsidR="00686342" w:rsidRPr="0052716A">
        <w:rPr>
          <w:bCs/>
          <w:szCs w:val="24"/>
        </w:rPr>
        <w:t>5</w:t>
      </w:r>
      <w:r w:rsidR="0052716A" w:rsidRPr="0052716A">
        <w:rPr>
          <w:bCs/>
          <w:szCs w:val="24"/>
        </w:rPr>
        <w:t>-6</w:t>
      </w:r>
      <w:r w:rsidR="00B12CF3" w:rsidRPr="0052716A">
        <w:rPr>
          <w:szCs w:val="24"/>
        </w:rPr>
        <w:t xml:space="preserve"> </w:t>
      </w:r>
      <w:r w:rsidR="004A6719" w:rsidRPr="0052716A">
        <w:rPr>
          <w:szCs w:val="24"/>
        </w:rPr>
        <w:t xml:space="preserve">of the meeting packet </w:t>
      </w:r>
      <w:r w:rsidR="00B324CE" w:rsidRPr="0052716A">
        <w:rPr>
          <w:szCs w:val="24"/>
        </w:rPr>
        <w:t>f</w:t>
      </w:r>
      <w:r w:rsidR="0034488A" w:rsidRPr="0052716A">
        <w:rPr>
          <w:szCs w:val="24"/>
        </w:rPr>
        <w:t>or</w:t>
      </w:r>
      <w:r w:rsidR="004A6719" w:rsidRPr="0052716A">
        <w:rPr>
          <w:szCs w:val="24"/>
        </w:rPr>
        <w:t xml:space="preserve"> the amendments to the New Orleans TIP, Highway &amp; Transit Elements, and provided a </w:t>
      </w:r>
      <w:r w:rsidR="005A30C2" w:rsidRPr="0052716A">
        <w:rPr>
          <w:szCs w:val="24"/>
        </w:rPr>
        <w:t xml:space="preserve">brief explanation of each </w:t>
      </w:r>
      <w:r w:rsidR="009B7538" w:rsidRPr="0052716A">
        <w:rPr>
          <w:szCs w:val="24"/>
        </w:rPr>
        <w:t>item.</w:t>
      </w:r>
      <w:r w:rsidR="00F80AA8" w:rsidRPr="0052716A">
        <w:rPr>
          <w:szCs w:val="24"/>
        </w:rPr>
        <w:t xml:space="preserve"> </w:t>
      </w:r>
      <w:r w:rsidR="004A6719" w:rsidRPr="0052716A">
        <w:rPr>
          <w:szCs w:val="24"/>
        </w:rPr>
        <w:t xml:space="preserve">There being no questions or objections, </w:t>
      </w:r>
      <w:r w:rsidR="004C4CE3" w:rsidRPr="0052716A">
        <w:rPr>
          <w:szCs w:val="24"/>
        </w:rPr>
        <w:t>the Chairman</w:t>
      </w:r>
      <w:r w:rsidR="00DA48A6" w:rsidRPr="0052716A">
        <w:rPr>
          <w:szCs w:val="24"/>
        </w:rPr>
        <w:t xml:space="preserve"> </w:t>
      </w:r>
      <w:r w:rsidR="004A6719" w:rsidRPr="0052716A">
        <w:rPr>
          <w:szCs w:val="24"/>
        </w:rPr>
        <w:t>called for a motion to approve the New Orleans TIP amendments for the Highway &amp; Trans</w:t>
      </w:r>
      <w:r w:rsidR="00BD2905" w:rsidRPr="0052716A">
        <w:rPr>
          <w:szCs w:val="24"/>
        </w:rPr>
        <w:t xml:space="preserve">it Elements. It was so moved by </w:t>
      </w:r>
      <w:r w:rsidR="0052716A" w:rsidRPr="0052716A">
        <w:rPr>
          <w:szCs w:val="24"/>
        </w:rPr>
        <w:t>Councilmember Robert Arcuri</w:t>
      </w:r>
      <w:r w:rsidR="005A30C2" w:rsidRPr="0052716A">
        <w:rPr>
          <w:szCs w:val="24"/>
        </w:rPr>
        <w:t xml:space="preserve"> </w:t>
      </w:r>
      <w:r w:rsidR="008B60BE" w:rsidRPr="0052716A">
        <w:rPr>
          <w:szCs w:val="24"/>
        </w:rPr>
        <w:t>and</w:t>
      </w:r>
      <w:r w:rsidR="004A6719" w:rsidRPr="0052716A">
        <w:rPr>
          <w:szCs w:val="24"/>
        </w:rPr>
        <w:t xml:space="preserve"> seconded by </w:t>
      </w:r>
      <w:r w:rsidR="0052716A" w:rsidRPr="0052716A">
        <w:rPr>
          <w:szCs w:val="24"/>
        </w:rPr>
        <w:t>Ms. Sophie Harris Vorhoff</w:t>
      </w:r>
      <w:r w:rsidR="00861ADC" w:rsidRPr="0052716A">
        <w:rPr>
          <w:szCs w:val="24"/>
        </w:rPr>
        <w:t xml:space="preserve"> </w:t>
      </w:r>
      <w:r w:rsidR="00E22884" w:rsidRPr="0052716A">
        <w:rPr>
          <w:szCs w:val="24"/>
        </w:rPr>
        <w:t>and approved unanimously by the Transportation Policy members in attendance, as noted by the Chairman.</w:t>
      </w:r>
    </w:p>
    <w:p w14:paraId="7D0EEF39" w14:textId="0396147F" w:rsidR="004A6719" w:rsidRPr="0066327C" w:rsidRDefault="008B60BE" w:rsidP="00F80AA8">
      <w:pPr>
        <w:pStyle w:val="Footer"/>
        <w:tabs>
          <w:tab w:val="clear" w:pos="540"/>
          <w:tab w:val="left" w:pos="810"/>
        </w:tabs>
        <w:rPr>
          <w:color w:val="548DD4" w:themeColor="text2" w:themeTint="99"/>
          <w:szCs w:val="24"/>
        </w:rPr>
      </w:pPr>
      <w:r w:rsidRPr="0066327C">
        <w:rPr>
          <w:color w:val="548DD4" w:themeColor="text2" w:themeTint="99"/>
          <w:szCs w:val="24"/>
        </w:rPr>
        <w:t xml:space="preserve"> </w:t>
      </w:r>
    </w:p>
    <w:bookmarkEnd w:id="3"/>
    <w:p w14:paraId="4BB1B9ED" w14:textId="13D5805E" w:rsidR="004A6719" w:rsidRPr="004D6FBD" w:rsidRDefault="004A6719" w:rsidP="00B12B52">
      <w:pPr>
        <w:pStyle w:val="ListParagraph"/>
        <w:numPr>
          <w:ilvl w:val="0"/>
          <w:numId w:val="6"/>
        </w:numPr>
        <w:ind w:left="450" w:hanging="540"/>
        <w:rPr>
          <w:b/>
        </w:rPr>
      </w:pPr>
      <w:r w:rsidRPr="004D6FBD">
        <w:rPr>
          <w:b/>
        </w:rPr>
        <w:t>Consideration:</w:t>
      </w:r>
      <w:r w:rsidR="00C27174" w:rsidRPr="004D6FBD">
        <w:tab/>
      </w:r>
      <w:r w:rsidR="0076542B" w:rsidRPr="004D6FBD">
        <w:t xml:space="preserve">   </w:t>
      </w:r>
      <w:r w:rsidR="00B75CA5" w:rsidRPr="004D6FBD">
        <w:t xml:space="preserve">  </w:t>
      </w:r>
      <w:r w:rsidR="001A0D1A" w:rsidRPr="004D6FBD">
        <w:t xml:space="preserve"> </w:t>
      </w:r>
      <w:r w:rsidR="00941DB6" w:rsidRPr="004D6FBD">
        <w:t xml:space="preserve"> </w:t>
      </w:r>
      <w:r w:rsidRPr="004D6FBD">
        <w:rPr>
          <w:b/>
        </w:rPr>
        <w:t xml:space="preserve">Amendment to the St. Tammany Transportation </w:t>
      </w:r>
    </w:p>
    <w:p w14:paraId="7C36A717" w14:textId="773A54D6" w:rsidR="004A6719" w:rsidRPr="004D6FBD" w:rsidRDefault="007E2385" w:rsidP="00D91E8F">
      <w:pPr>
        <w:tabs>
          <w:tab w:val="left" w:pos="1620"/>
          <w:tab w:val="left" w:pos="1710"/>
          <w:tab w:val="left" w:pos="1800"/>
          <w:tab w:val="left" w:pos="2160"/>
        </w:tabs>
        <w:contextualSpacing/>
        <w:rPr>
          <w:rFonts w:ascii="Times New Roman" w:hAnsi="Times New Roman"/>
          <w:b/>
          <w:sz w:val="24"/>
          <w:szCs w:val="24"/>
        </w:rPr>
      </w:pPr>
      <w:r w:rsidRPr="004D6FBD">
        <w:rPr>
          <w:rFonts w:ascii="Times New Roman" w:hAnsi="Times New Roman"/>
          <w:b/>
          <w:sz w:val="24"/>
          <w:szCs w:val="24"/>
        </w:rPr>
        <w:t xml:space="preserve">                                     </w:t>
      </w:r>
      <w:r w:rsidR="0076542B" w:rsidRPr="004D6FBD">
        <w:rPr>
          <w:rFonts w:ascii="Times New Roman" w:hAnsi="Times New Roman"/>
          <w:b/>
          <w:sz w:val="24"/>
          <w:szCs w:val="24"/>
        </w:rPr>
        <w:t xml:space="preserve">  </w:t>
      </w:r>
      <w:r w:rsidR="00B75CA5" w:rsidRPr="004D6FBD">
        <w:rPr>
          <w:rFonts w:ascii="Times New Roman" w:hAnsi="Times New Roman"/>
          <w:b/>
          <w:sz w:val="24"/>
          <w:szCs w:val="24"/>
        </w:rPr>
        <w:t xml:space="preserve">  </w:t>
      </w:r>
      <w:r w:rsidR="001A0D1A" w:rsidRPr="004D6FBD">
        <w:rPr>
          <w:rFonts w:ascii="Times New Roman" w:hAnsi="Times New Roman"/>
          <w:b/>
          <w:sz w:val="24"/>
          <w:szCs w:val="24"/>
        </w:rPr>
        <w:t xml:space="preserve"> </w:t>
      </w:r>
      <w:r w:rsidR="00941DB6" w:rsidRPr="004D6FBD">
        <w:rPr>
          <w:rFonts w:ascii="Times New Roman" w:hAnsi="Times New Roman"/>
          <w:b/>
          <w:sz w:val="24"/>
          <w:szCs w:val="24"/>
        </w:rPr>
        <w:t xml:space="preserve"> </w:t>
      </w:r>
      <w:r w:rsidR="00B75CA5" w:rsidRPr="004D6FBD">
        <w:rPr>
          <w:rFonts w:ascii="Times New Roman" w:hAnsi="Times New Roman"/>
          <w:b/>
          <w:sz w:val="24"/>
          <w:szCs w:val="24"/>
        </w:rPr>
        <w:t>I</w:t>
      </w:r>
      <w:r w:rsidR="004A6719" w:rsidRPr="004D6FBD">
        <w:rPr>
          <w:rFonts w:ascii="Times New Roman" w:hAnsi="Times New Roman"/>
          <w:b/>
          <w:sz w:val="24"/>
          <w:szCs w:val="24"/>
        </w:rPr>
        <w:t>mprovement Program, Highway &amp; Transit Elements</w:t>
      </w:r>
    </w:p>
    <w:p w14:paraId="04599814" w14:textId="7C2BF933" w:rsidR="006B6A4D" w:rsidRPr="004D6FBD" w:rsidRDefault="006B6A4D" w:rsidP="00D91E8F">
      <w:pPr>
        <w:tabs>
          <w:tab w:val="left" w:pos="1620"/>
          <w:tab w:val="left" w:pos="1710"/>
          <w:tab w:val="left" w:pos="1800"/>
          <w:tab w:val="left" w:pos="2160"/>
        </w:tabs>
        <w:contextualSpacing/>
        <w:rPr>
          <w:rFonts w:ascii="Times New Roman" w:hAnsi="Times New Roman"/>
          <w:b/>
          <w:sz w:val="24"/>
          <w:szCs w:val="24"/>
        </w:rPr>
      </w:pPr>
    </w:p>
    <w:p w14:paraId="2F9CF546" w14:textId="12D9016C" w:rsidR="00E22884" w:rsidRPr="004D6FBD" w:rsidRDefault="006B6A4D" w:rsidP="00E22884">
      <w:pPr>
        <w:pStyle w:val="Footer"/>
        <w:rPr>
          <w:szCs w:val="24"/>
        </w:rPr>
      </w:pPr>
      <w:r w:rsidRPr="004D6FBD">
        <w:rPr>
          <w:szCs w:val="24"/>
        </w:rPr>
        <w:tab/>
      </w:r>
      <w:r w:rsidRPr="004D6FBD">
        <w:rPr>
          <w:szCs w:val="24"/>
        </w:rPr>
        <w:tab/>
      </w:r>
      <w:r w:rsidR="00541128" w:rsidRPr="004D6FBD">
        <w:rPr>
          <w:szCs w:val="24"/>
        </w:rPr>
        <w:t xml:space="preserve">   </w:t>
      </w:r>
      <w:r w:rsidR="00946A7D" w:rsidRPr="004D6FBD">
        <w:rPr>
          <w:szCs w:val="24"/>
        </w:rPr>
        <w:t xml:space="preserve"> </w:t>
      </w:r>
      <w:r w:rsidR="00A8521D" w:rsidRPr="004D6FBD">
        <w:rPr>
          <w:szCs w:val="24"/>
        </w:rPr>
        <w:t xml:space="preserve">Mr. </w:t>
      </w:r>
      <w:r w:rsidRPr="004D6FBD">
        <w:rPr>
          <w:szCs w:val="24"/>
        </w:rPr>
        <w:t>Jeff Roesel referred the members to page</w:t>
      </w:r>
      <w:r w:rsidR="0052716A" w:rsidRPr="004D6FBD">
        <w:rPr>
          <w:szCs w:val="24"/>
        </w:rPr>
        <w:t>s</w:t>
      </w:r>
      <w:r w:rsidRPr="004D6FBD">
        <w:rPr>
          <w:szCs w:val="24"/>
        </w:rPr>
        <w:t xml:space="preserve"> </w:t>
      </w:r>
      <w:r w:rsidR="0052716A" w:rsidRPr="004D6FBD">
        <w:rPr>
          <w:szCs w:val="24"/>
        </w:rPr>
        <w:t>7-8</w:t>
      </w:r>
      <w:r w:rsidRPr="004D6FBD">
        <w:rPr>
          <w:szCs w:val="24"/>
        </w:rPr>
        <w:t xml:space="preserve"> of the meeting packet for the amendments to the </w:t>
      </w:r>
      <w:r w:rsidR="000D005D" w:rsidRPr="004D6FBD">
        <w:rPr>
          <w:szCs w:val="24"/>
        </w:rPr>
        <w:t>St. Tammany</w:t>
      </w:r>
      <w:r w:rsidRPr="004D6FBD">
        <w:rPr>
          <w:szCs w:val="24"/>
        </w:rPr>
        <w:t xml:space="preserve"> TIP, Highway &amp; Transit Elements, and provided a brief explanation of each item. There being no questions or objections, the Chairman called for a motion to approve the </w:t>
      </w:r>
      <w:r w:rsidR="00696759" w:rsidRPr="004D6FBD">
        <w:rPr>
          <w:szCs w:val="24"/>
        </w:rPr>
        <w:t>St. Tammany</w:t>
      </w:r>
      <w:r w:rsidRPr="004D6FBD">
        <w:rPr>
          <w:szCs w:val="24"/>
        </w:rPr>
        <w:t xml:space="preserve"> TIP amendments for the Highway &amp; Transit Elements. It was so moved by </w:t>
      </w:r>
      <w:r w:rsidR="00FD7DAA" w:rsidRPr="004D6FBD">
        <w:rPr>
          <w:szCs w:val="24"/>
        </w:rPr>
        <w:t>Parish President Mike Cooper</w:t>
      </w:r>
      <w:r w:rsidRPr="004D6FBD">
        <w:rPr>
          <w:szCs w:val="24"/>
        </w:rPr>
        <w:t xml:space="preserve"> and seconded by </w:t>
      </w:r>
      <w:r w:rsidR="004D6FBD" w:rsidRPr="004D6FBD">
        <w:rPr>
          <w:szCs w:val="24"/>
        </w:rPr>
        <w:t xml:space="preserve">Mr. </w:t>
      </w:r>
      <w:r w:rsidR="004D6FBD" w:rsidRPr="004D6FBD">
        <w:rPr>
          <w:szCs w:val="24"/>
        </w:rPr>
        <w:lastRenderedPageBreak/>
        <w:t>Christopher Abadie</w:t>
      </w:r>
      <w:r w:rsidR="00812825">
        <w:rPr>
          <w:szCs w:val="24"/>
        </w:rPr>
        <w:t>,</w:t>
      </w:r>
      <w:r w:rsidRPr="004D6FBD">
        <w:rPr>
          <w:szCs w:val="24"/>
        </w:rPr>
        <w:t xml:space="preserve"> </w:t>
      </w:r>
      <w:r w:rsidR="00E22884" w:rsidRPr="004D6FBD">
        <w:rPr>
          <w:szCs w:val="24"/>
        </w:rPr>
        <w:t>and approved unanimously by the Transportation Policy members in attendance, as noted by the Chairman.</w:t>
      </w:r>
    </w:p>
    <w:p w14:paraId="004F2423" w14:textId="7B0C6CF1" w:rsidR="00FD7DAA" w:rsidRPr="0066327C" w:rsidRDefault="00FD7DAA" w:rsidP="00E22884">
      <w:pPr>
        <w:pStyle w:val="Footer"/>
        <w:rPr>
          <w:color w:val="548DD4" w:themeColor="text2" w:themeTint="99"/>
          <w:szCs w:val="24"/>
        </w:rPr>
      </w:pPr>
    </w:p>
    <w:p w14:paraId="55AADB3A" w14:textId="49CB31FD" w:rsidR="004A6719" w:rsidRPr="004D6FBD" w:rsidRDefault="007F67C7" w:rsidP="000D005D">
      <w:pPr>
        <w:pStyle w:val="Footer"/>
        <w:ind w:hanging="180"/>
        <w:rPr>
          <w:b/>
          <w:szCs w:val="24"/>
        </w:rPr>
      </w:pPr>
      <w:r w:rsidRPr="004D6FBD">
        <w:rPr>
          <w:szCs w:val="24"/>
        </w:rPr>
        <w:tab/>
      </w:r>
      <w:r w:rsidR="0011746D" w:rsidRPr="004D6FBD">
        <w:rPr>
          <w:b/>
          <w:szCs w:val="24"/>
        </w:rPr>
        <w:t xml:space="preserve">4.  </w:t>
      </w:r>
      <w:r w:rsidR="0037244A">
        <w:rPr>
          <w:b/>
          <w:szCs w:val="24"/>
        </w:rPr>
        <w:t xml:space="preserve"> </w:t>
      </w:r>
      <w:r w:rsidR="004A6719" w:rsidRPr="004D6FBD">
        <w:rPr>
          <w:b/>
          <w:szCs w:val="24"/>
        </w:rPr>
        <w:t>Consideration</w:t>
      </w:r>
      <w:r w:rsidR="00D91E8F" w:rsidRPr="004D6FBD">
        <w:rPr>
          <w:szCs w:val="24"/>
        </w:rPr>
        <w:t xml:space="preserve">:   </w:t>
      </w:r>
      <w:r w:rsidR="0011746D" w:rsidRPr="004D6FBD">
        <w:rPr>
          <w:szCs w:val="24"/>
        </w:rPr>
        <w:t xml:space="preserve">  </w:t>
      </w:r>
      <w:r w:rsidR="001A0D1A" w:rsidRPr="004D6FBD">
        <w:rPr>
          <w:szCs w:val="24"/>
        </w:rPr>
        <w:t xml:space="preserve">  </w:t>
      </w:r>
      <w:r w:rsidR="00941DB6" w:rsidRPr="004D6FBD">
        <w:rPr>
          <w:szCs w:val="24"/>
        </w:rPr>
        <w:t xml:space="preserve"> </w:t>
      </w:r>
      <w:r w:rsidR="00CF23F4" w:rsidRPr="004D6FBD">
        <w:rPr>
          <w:szCs w:val="24"/>
        </w:rPr>
        <w:t xml:space="preserve"> </w:t>
      </w:r>
      <w:r w:rsidR="000D005D" w:rsidRPr="004D6FBD">
        <w:rPr>
          <w:szCs w:val="24"/>
        </w:rPr>
        <w:t xml:space="preserve">   </w:t>
      </w:r>
      <w:r w:rsidR="004A6719" w:rsidRPr="004D6FBD">
        <w:rPr>
          <w:b/>
          <w:szCs w:val="24"/>
        </w:rPr>
        <w:t xml:space="preserve">Amendment to the Tangipahoa Transportation </w:t>
      </w:r>
    </w:p>
    <w:p w14:paraId="16A9229B" w14:textId="0EB1CCCD" w:rsidR="004A6719" w:rsidRPr="004D6FBD" w:rsidRDefault="007E2385" w:rsidP="007E2385">
      <w:pPr>
        <w:contextualSpacing/>
        <w:rPr>
          <w:rFonts w:ascii="Times New Roman" w:hAnsi="Times New Roman"/>
          <w:b/>
          <w:sz w:val="24"/>
          <w:szCs w:val="24"/>
        </w:rPr>
      </w:pPr>
      <w:r w:rsidRPr="004D6FBD">
        <w:rPr>
          <w:rFonts w:ascii="Times New Roman" w:hAnsi="Times New Roman"/>
          <w:b/>
          <w:sz w:val="24"/>
          <w:szCs w:val="24"/>
        </w:rPr>
        <w:t xml:space="preserve">       </w:t>
      </w:r>
      <w:r w:rsidR="00D91E8F" w:rsidRPr="004D6FBD">
        <w:rPr>
          <w:rFonts w:ascii="Times New Roman" w:hAnsi="Times New Roman"/>
          <w:b/>
          <w:sz w:val="24"/>
          <w:szCs w:val="24"/>
        </w:rPr>
        <w:t xml:space="preserve">                               </w:t>
      </w:r>
      <w:r w:rsidRPr="004D6FBD">
        <w:rPr>
          <w:rFonts w:ascii="Times New Roman" w:hAnsi="Times New Roman"/>
          <w:b/>
          <w:sz w:val="24"/>
          <w:szCs w:val="24"/>
        </w:rPr>
        <w:t xml:space="preserve"> </w:t>
      </w:r>
      <w:r w:rsidR="001A0D1A" w:rsidRPr="004D6FBD">
        <w:rPr>
          <w:rFonts w:ascii="Times New Roman" w:hAnsi="Times New Roman"/>
          <w:b/>
          <w:sz w:val="24"/>
          <w:szCs w:val="24"/>
        </w:rPr>
        <w:t xml:space="preserve">  </w:t>
      </w:r>
      <w:r w:rsidR="006B6A4D" w:rsidRPr="004D6FBD">
        <w:rPr>
          <w:rFonts w:ascii="Times New Roman" w:hAnsi="Times New Roman"/>
          <w:b/>
          <w:sz w:val="24"/>
          <w:szCs w:val="24"/>
        </w:rPr>
        <w:t xml:space="preserve"> </w:t>
      </w:r>
      <w:r w:rsidR="00941DB6" w:rsidRPr="004D6FBD">
        <w:rPr>
          <w:rFonts w:ascii="Times New Roman" w:hAnsi="Times New Roman"/>
          <w:b/>
          <w:sz w:val="24"/>
          <w:szCs w:val="24"/>
        </w:rPr>
        <w:t xml:space="preserve"> </w:t>
      </w:r>
      <w:r w:rsidR="004A6719" w:rsidRPr="004D6FBD">
        <w:rPr>
          <w:rFonts w:ascii="Times New Roman" w:hAnsi="Times New Roman"/>
          <w:b/>
          <w:sz w:val="24"/>
          <w:szCs w:val="24"/>
        </w:rPr>
        <w:t>Improvement Program, Highway &amp; Transit Elements</w:t>
      </w:r>
    </w:p>
    <w:p w14:paraId="71A14250" w14:textId="77777777" w:rsidR="00FC2159" w:rsidRPr="0066327C" w:rsidRDefault="00FC2159" w:rsidP="007E2385">
      <w:pPr>
        <w:contextualSpacing/>
        <w:rPr>
          <w:rFonts w:ascii="Times New Roman" w:hAnsi="Times New Roman"/>
          <w:b/>
          <w:color w:val="548DD4" w:themeColor="text2" w:themeTint="99"/>
          <w:sz w:val="24"/>
          <w:szCs w:val="24"/>
        </w:rPr>
      </w:pPr>
      <w:r w:rsidRPr="0066327C">
        <w:rPr>
          <w:rFonts w:ascii="Times New Roman" w:hAnsi="Times New Roman"/>
          <w:b/>
          <w:color w:val="548DD4" w:themeColor="text2" w:themeTint="99"/>
          <w:sz w:val="24"/>
          <w:szCs w:val="24"/>
        </w:rPr>
        <w:tab/>
      </w:r>
    </w:p>
    <w:p w14:paraId="40742DF1" w14:textId="5EAA1EC9" w:rsidR="004D6FBD" w:rsidRPr="004D6FBD" w:rsidRDefault="00FC2159" w:rsidP="004D6FBD">
      <w:pPr>
        <w:pStyle w:val="Footer"/>
        <w:rPr>
          <w:szCs w:val="24"/>
        </w:rPr>
      </w:pPr>
      <w:r w:rsidRPr="0066327C">
        <w:rPr>
          <w:b/>
          <w:color w:val="548DD4" w:themeColor="text2" w:themeTint="99"/>
          <w:szCs w:val="24"/>
        </w:rPr>
        <w:tab/>
      </w:r>
      <w:r w:rsidR="000F7D95" w:rsidRPr="0066327C">
        <w:rPr>
          <w:color w:val="548DD4" w:themeColor="text2" w:themeTint="99"/>
          <w:szCs w:val="24"/>
        </w:rPr>
        <w:t xml:space="preserve"> </w:t>
      </w:r>
      <w:r w:rsidR="004D6FBD">
        <w:rPr>
          <w:color w:val="548DD4" w:themeColor="text2" w:themeTint="99"/>
          <w:szCs w:val="24"/>
        </w:rPr>
        <w:tab/>
      </w:r>
      <w:r w:rsidR="004D6FBD" w:rsidRPr="004D6FBD">
        <w:rPr>
          <w:szCs w:val="24"/>
        </w:rPr>
        <w:t>Mr. Jeff Roesel referred the members to page</w:t>
      </w:r>
      <w:r w:rsidR="004D6FBD">
        <w:rPr>
          <w:szCs w:val="24"/>
        </w:rPr>
        <w:t xml:space="preserve"> 9</w:t>
      </w:r>
      <w:r w:rsidR="004D6FBD" w:rsidRPr="004D6FBD">
        <w:rPr>
          <w:szCs w:val="24"/>
        </w:rPr>
        <w:t xml:space="preserve"> of the meeting packet for the amendments to the </w:t>
      </w:r>
      <w:r w:rsidR="004E4302">
        <w:rPr>
          <w:szCs w:val="24"/>
        </w:rPr>
        <w:t>Tangipahoa</w:t>
      </w:r>
      <w:r w:rsidR="004D6FBD" w:rsidRPr="004D6FBD">
        <w:rPr>
          <w:szCs w:val="24"/>
        </w:rPr>
        <w:t xml:space="preserve"> TIP, Highway &amp; Transit Elements, and provided a brief explanation of each item. There being no questions or objections, the Chairman called for a motion to approve the </w:t>
      </w:r>
      <w:r w:rsidR="004E4302">
        <w:rPr>
          <w:szCs w:val="24"/>
        </w:rPr>
        <w:t>Tangipahoa</w:t>
      </w:r>
      <w:r w:rsidR="004D6FBD" w:rsidRPr="004D6FBD">
        <w:rPr>
          <w:szCs w:val="24"/>
        </w:rPr>
        <w:t xml:space="preserve"> TIP amendments for the Highway &amp; Transit Elements. It was so moved by Parish President </w:t>
      </w:r>
      <w:r w:rsidR="004E4302">
        <w:rPr>
          <w:szCs w:val="24"/>
        </w:rPr>
        <w:t>Robby Miller</w:t>
      </w:r>
      <w:r w:rsidR="004D6FBD" w:rsidRPr="004D6FBD">
        <w:rPr>
          <w:szCs w:val="24"/>
        </w:rPr>
        <w:t xml:space="preserve"> and seconded by M</w:t>
      </w:r>
      <w:r w:rsidR="004E4302">
        <w:rPr>
          <w:szCs w:val="24"/>
        </w:rPr>
        <w:t>ayor Bob Zabbia</w:t>
      </w:r>
      <w:r w:rsidR="00303EA0">
        <w:rPr>
          <w:szCs w:val="24"/>
        </w:rPr>
        <w:t xml:space="preserve"> and</w:t>
      </w:r>
      <w:r w:rsidR="004D6FBD" w:rsidRPr="004D6FBD">
        <w:rPr>
          <w:szCs w:val="24"/>
        </w:rPr>
        <w:t xml:space="preserve"> approved unanimously by the Transportation Policy members in attendance, as noted by the Chairman.</w:t>
      </w:r>
    </w:p>
    <w:p w14:paraId="0719D7C1" w14:textId="4D23EDAF" w:rsidR="006870F5" w:rsidRPr="0066327C" w:rsidRDefault="000F7D95" w:rsidP="006B6A4D">
      <w:pPr>
        <w:pStyle w:val="Footer"/>
        <w:tabs>
          <w:tab w:val="clear" w:pos="540"/>
          <w:tab w:val="left" w:pos="810"/>
        </w:tabs>
        <w:rPr>
          <w:color w:val="548DD4" w:themeColor="text2" w:themeTint="99"/>
          <w:szCs w:val="24"/>
        </w:rPr>
      </w:pPr>
      <w:r w:rsidRPr="0066327C">
        <w:rPr>
          <w:color w:val="548DD4" w:themeColor="text2" w:themeTint="99"/>
          <w:szCs w:val="24"/>
        </w:rPr>
        <w:t xml:space="preserve"> </w:t>
      </w:r>
      <w:r w:rsidR="00331794" w:rsidRPr="0066327C">
        <w:rPr>
          <w:color w:val="548DD4" w:themeColor="text2" w:themeTint="99"/>
          <w:szCs w:val="24"/>
        </w:rPr>
        <w:t xml:space="preserve"> </w:t>
      </w:r>
      <w:r w:rsidRPr="0066327C">
        <w:rPr>
          <w:color w:val="548DD4" w:themeColor="text2" w:themeTint="99"/>
          <w:szCs w:val="24"/>
        </w:rPr>
        <w:t xml:space="preserve"> </w:t>
      </w:r>
      <w:bookmarkStart w:id="4" w:name="_Hlk63714631"/>
    </w:p>
    <w:bookmarkEnd w:id="4"/>
    <w:p w14:paraId="0C48A5DD" w14:textId="55521A63" w:rsidR="0041357C" w:rsidRPr="0037244A" w:rsidRDefault="00342469" w:rsidP="00342469">
      <w:pPr>
        <w:pStyle w:val="NoSpacing"/>
        <w:rPr>
          <w:rFonts w:ascii="Times New Roman" w:hAnsi="Times New Roman"/>
          <w:b/>
          <w:sz w:val="24"/>
          <w:szCs w:val="24"/>
        </w:rPr>
      </w:pPr>
      <w:r w:rsidRPr="0037244A">
        <w:rPr>
          <w:rFonts w:ascii="Times New Roman" w:hAnsi="Times New Roman"/>
          <w:b/>
          <w:sz w:val="24"/>
          <w:szCs w:val="24"/>
        </w:rPr>
        <w:t xml:space="preserve">5. </w:t>
      </w:r>
      <w:r w:rsidR="0037244A" w:rsidRPr="0037244A">
        <w:rPr>
          <w:rFonts w:ascii="Times New Roman" w:hAnsi="Times New Roman"/>
          <w:b/>
          <w:sz w:val="24"/>
          <w:szCs w:val="24"/>
        </w:rPr>
        <w:t xml:space="preserve"> </w:t>
      </w:r>
      <w:r w:rsidR="00ED2465" w:rsidRPr="0037244A">
        <w:rPr>
          <w:rFonts w:ascii="Times New Roman" w:hAnsi="Times New Roman"/>
          <w:b/>
          <w:sz w:val="24"/>
          <w:szCs w:val="24"/>
        </w:rPr>
        <w:t>Consideration:</w:t>
      </w:r>
      <w:r w:rsidR="00ED2465" w:rsidRPr="0037244A">
        <w:rPr>
          <w:rFonts w:ascii="Times New Roman" w:hAnsi="Times New Roman"/>
          <w:b/>
          <w:sz w:val="24"/>
          <w:szCs w:val="24"/>
        </w:rPr>
        <w:tab/>
      </w:r>
      <w:r w:rsidR="0010167F" w:rsidRPr="0037244A">
        <w:rPr>
          <w:rFonts w:ascii="Times New Roman" w:hAnsi="Times New Roman"/>
          <w:b/>
          <w:sz w:val="24"/>
          <w:szCs w:val="24"/>
        </w:rPr>
        <w:t xml:space="preserve"> </w:t>
      </w:r>
      <w:r w:rsidR="006B6A4D" w:rsidRPr="0037244A">
        <w:rPr>
          <w:rFonts w:ascii="Times New Roman" w:hAnsi="Times New Roman"/>
          <w:b/>
          <w:sz w:val="24"/>
          <w:szCs w:val="24"/>
        </w:rPr>
        <w:t xml:space="preserve">  </w:t>
      </w:r>
      <w:r w:rsidR="00CF23F4" w:rsidRPr="0037244A">
        <w:rPr>
          <w:rFonts w:ascii="Times New Roman" w:hAnsi="Times New Roman"/>
          <w:b/>
          <w:sz w:val="24"/>
          <w:szCs w:val="24"/>
        </w:rPr>
        <w:t xml:space="preserve">     </w:t>
      </w:r>
      <w:r w:rsidR="0041357C" w:rsidRPr="0037244A">
        <w:rPr>
          <w:rFonts w:ascii="Times New Roman" w:hAnsi="Times New Roman"/>
          <w:b/>
          <w:sz w:val="24"/>
          <w:szCs w:val="24"/>
        </w:rPr>
        <w:t>Consultant Selection:</w:t>
      </w:r>
    </w:p>
    <w:p w14:paraId="3FDB7EBB" w14:textId="77777777" w:rsidR="004D6FBD" w:rsidRPr="0037244A" w:rsidRDefault="0041357C" w:rsidP="004D6FBD">
      <w:pPr>
        <w:pStyle w:val="NoSpacing"/>
        <w:ind w:left="2160"/>
        <w:rPr>
          <w:rFonts w:ascii="Times New Roman" w:hAnsi="Times New Roman"/>
          <w:b/>
          <w:sz w:val="24"/>
          <w:szCs w:val="24"/>
        </w:rPr>
      </w:pPr>
      <w:r w:rsidRPr="0037244A">
        <w:rPr>
          <w:rFonts w:ascii="Times New Roman" w:hAnsi="Times New Roman"/>
          <w:b/>
          <w:sz w:val="24"/>
          <w:szCs w:val="24"/>
        </w:rPr>
        <w:t xml:space="preserve">        </w:t>
      </w:r>
      <w:bookmarkStart w:id="5" w:name="_Hlk87434495"/>
      <w:r w:rsidR="004D6FBD" w:rsidRPr="0037244A">
        <w:rPr>
          <w:rFonts w:ascii="Times New Roman" w:hAnsi="Times New Roman"/>
          <w:b/>
          <w:sz w:val="24"/>
          <w:szCs w:val="24"/>
        </w:rPr>
        <w:t>Manchac Greenway</w:t>
      </w:r>
    </w:p>
    <w:p w14:paraId="6299AD0A" w14:textId="64440A9D" w:rsidR="004D6FBD" w:rsidRPr="0037244A" w:rsidRDefault="004D6FBD" w:rsidP="004D6FBD">
      <w:pPr>
        <w:pStyle w:val="NoSpacing"/>
        <w:ind w:left="1440" w:firstLine="720"/>
        <w:rPr>
          <w:rFonts w:ascii="Times New Roman" w:hAnsi="Times New Roman"/>
          <w:b/>
          <w:sz w:val="24"/>
          <w:szCs w:val="24"/>
        </w:rPr>
      </w:pPr>
      <w:r w:rsidRPr="0037244A">
        <w:rPr>
          <w:rFonts w:ascii="Times New Roman" w:hAnsi="Times New Roman"/>
          <w:b/>
          <w:sz w:val="24"/>
          <w:szCs w:val="24"/>
        </w:rPr>
        <w:t xml:space="preserve">        Land Use and Transportation Corridor Analysis</w:t>
      </w:r>
    </w:p>
    <w:p w14:paraId="3C90420F" w14:textId="497E8EB5" w:rsidR="004D6FBD" w:rsidRPr="0037244A" w:rsidRDefault="004D6FBD" w:rsidP="004D6FBD">
      <w:pPr>
        <w:pStyle w:val="NoSpacing"/>
        <w:ind w:left="2160"/>
        <w:rPr>
          <w:rFonts w:ascii="Times New Roman" w:hAnsi="Times New Roman"/>
          <w:b/>
          <w:sz w:val="24"/>
          <w:szCs w:val="24"/>
        </w:rPr>
      </w:pPr>
      <w:r w:rsidRPr="0037244A">
        <w:rPr>
          <w:rFonts w:ascii="Times New Roman" w:hAnsi="Times New Roman"/>
          <w:b/>
          <w:sz w:val="24"/>
          <w:szCs w:val="24"/>
        </w:rPr>
        <w:t xml:space="preserve">        Stage 0 Feasibility Study</w:t>
      </w:r>
    </w:p>
    <w:p w14:paraId="054302BC" w14:textId="2FC9812F" w:rsidR="004D6FBD" w:rsidRPr="0037244A" w:rsidRDefault="004D6FBD" w:rsidP="004D6FBD">
      <w:pPr>
        <w:pStyle w:val="NoSpacing"/>
        <w:ind w:left="1440" w:firstLine="720"/>
        <w:rPr>
          <w:rFonts w:ascii="Times New Roman" w:hAnsi="Times New Roman"/>
          <w:b/>
          <w:sz w:val="24"/>
          <w:szCs w:val="24"/>
        </w:rPr>
      </w:pPr>
      <w:r w:rsidRPr="0037244A">
        <w:rPr>
          <w:rFonts w:ascii="Times New Roman" w:hAnsi="Times New Roman"/>
          <w:b/>
          <w:sz w:val="24"/>
          <w:szCs w:val="24"/>
        </w:rPr>
        <w:t xml:space="preserve">        RPC Task A-1.22MG; FY22 UPWP</w:t>
      </w:r>
    </w:p>
    <w:bookmarkEnd w:id="5"/>
    <w:p w14:paraId="2D732D6B" w14:textId="024FA3A5" w:rsidR="0041357C" w:rsidRPr="0037244A" w:rsidRDefault="004D6FBD" w:rsidP="004D6FBD">
      <w:pPr>
        <w:pStyle w:val="NoSpacing"/>
        <w:ind w:left="2160"/>
        <w:rPr>
          <w:rFonts w:ascii="Times New Roman" w:hAnsi="Times New Roman"/>
          <w:b/>
          <w:sz w:val="24"/>
          <w:szCs w:val="24"/>
        </w:rPr>
      </w:pPr>
      <w:r w:rsidRPr="0037244A">
        <w:rPr>
          <w:rFonts w:ascii="Times New Roman" w:hAnsi="Times New Roman"/>
          <w:b/>
          <w:sz w:val="24"/>
          <w:szCs w:val="24"/>
        </w:rPr>
        <w:t xml:space="preserve">        Amount: $95,000</w:t>
      </w:r>
    </w:p>
    <w:p w14:paraId="3D32F83F" w14:textId="1CAA67F5" w:rsidR="0041357C" w:rsidRPr="0037244A" w:rsidRDefault="0041357C" w:rsidP="0041357C">
      <w:pPr>
        <w:pStyle w:val="NoSpacing"/>
        <w:rPr>
          <w:b/>
          <w:szCs w:val="24"/>
        </w:rPr>
      </w:pPr>
    </w:p>
    <w:p w14:paraId="42531E79" w14:textId="3CE0B052" w:rsidR="00406BB0" w:rsidRPr="00E95CA7" w:rsidRDefault="00406BB0" w:rsidP="0037244A">
      <w:pPr>
        <w:pStyle w:val="Footer"/>
        <w:tabs>
          <w:tab w:val="clear" w:pos="180"/>
          <w:tab w:val="clear" w:pos="540"/>
          <w:tab w:val="decimal" w:pos="0"/>
          <w:tab w:val="left" w:pos="630"/>
        </w:tabs>
        <w:rPr>
          <w:color w:val="548DD4" w:themeColor="text2" w:themeTint="99"/>
          <w:szCs w:val="24"/>
        </w:rPr>
      </w:pPr>
      <w:r w:rsidRPr="0037244A">
        <w:rPr>
          <w:szCs w:val="24"/>
        </w:rPr>
        <w:t xml:space="preserve">   </w:t>
      </w:r>
      <w:r w:rsidR="002365C0" w:rsidRPr="0037244A">
        <w:rPr>
          <w:szCs w:val="24"/>
        </w:rPr>
        <w:tab/>
      </w:r>
      <w:r w:rsidR="00072A2D" w:rsidRPr="0037244A">
        <w:rPr>
          <w:szCs w:val="24"/>
        </w:rPr>
        <w:t xml:space="preserve">  </w:t>
      </w:r>
      <w:r w:rsidRPr="0037244A">
        <w:rPr>
          <w:szCs w:val="24"/>
        </w:rPr>
        <w:t xml:space="preserve">Mr. Jeff Roesel </w:t>
      </w:r>
      <w:r w:rsidR="00821BF6" w:rsidRPr="0037244A">
        <w:rPr>
          <w:szCs w:val="24"/>
        </w:rPr>
        <w:t xml:space="preserve">referred the members to page </w:t>
      </w:r>
      <w:r w:rsidR="00E95CA7" w:rsidRPr="0037244A">
        <w:rPr>
          <w:szCs w:val="24"/>
        </w:rPr>
        <w:t>10</w:t>
      </w:r>
      <w:r w:rsidR="00A430AE" w:rsidRPr="0037244A">
        <w:rPr>
          <w:szCs w:val="24"/>
        </w:rPr>
        <w:t xml:space="preserve"> of the packet for a list of respondents </w:t>
      </w:r>
      <w:bookmarkStart w:id="6" w:name="_Hlk87444964"/>
      <w:r w:rsidR="00A430AE" w:rsidRPr="0037244A">
        <w:rPr>
          <w:szCs w:val="24"/>
        </w:rPr>
        <w:t xml:space="preserve">and </w:t>
      </w:r>
      <w:r w:rsidRPr="0037244A">
        <w:rPr>
          <w:szCs w:val="24"/>
        </w:rPr>
        <w:t>explained</w:t>
      </w:r>
      <w:r w:rsidR="00E95CA7" w:rsidRPr="0037244A">
        <w:rPr>
          <w:szCs w:val="24"/>
        </w:rPr>
        <w:t xml:space="preserve"> </w:t>
      </w:r>
      <w:r w:rsidRPr="0037244A">
        <w:rPr>
          <w:szCs w:val="24"/>
        </w:rPr>
        <w:t>the purpose of this project is to provide</w:t>
      </w:r>
      <w:r w:rsidR="00E95CA7" w:rsidRPr="0037244A">
        <w:t xml:space="preserve"> and</w:t>
      </w:r>
      <w:r w:rsidR="00E95CA7" w:rsidRPr="0037244A">
        <w:rPr>
          <w:szCs w:val="24"/>
        </w:rPr>
        <w:t xml:space="preserve"> gather information on existing land use, infrastructure, and traffic</w:t>
      </w:r>
      <w:r w:rsidR="0037244A" w:rsidRPr="0037244A">
        <w:rPr>
          <w:szCs w:val="24"/>
        </w:rPr>
        <w:t xml:space="preserve"> </w:t>
      </w:r>
      <w:r w:rsidR="00E95CA7" w:rsidRPr="0037244A">
        <w:rPr>
          <w:szCs w:val="24"/>
        </w:rPr>
        <w:t>conditions, and to evaluate potential improvements to walking and biking facilities along the project corridor.</w:t>
      </w:r>
      <w:r w:rsidRPr="0037244A">
        <w:rPr>
          <w:szCs w:val="24"/>
        </w:rPr>
        <w:t xml:space="preserve"> </w:t>
      </w:r>
      <w:bookmarkStart w:id="7" w:name="_Hlk85015665"/>
      <w:r w:rsidR="002365C0" w:rsidRPr="0037244A">
        <w:rPr>
          <w:szCs w:val="24"/>
        </w:rPr>
        <w:t>T</w:t>
      </w:r>
      <w:r w:rsidRPr="0037244A">
        <w:rPr>
          <w:szCs w:val="24"/>
        </w:rPr>
        <w:t xml:space="preserve">here being no questions or objections, the Chairman call for a motion to </w:t>
      </w:r>
      <w:bookmarkEnd w:id="7"/>
      <w:r w:rsidR="00D11396" w:rsidRPr="0037244A">
        <w:rPr>
          <w:szCs w:val="24"/>
        </w:rPr>
        <w:t>approve the Consultant Selection:</w:t>
      </w:r>
      <w:r w:rsidR="00E95CA7" w:rsidRPr="0037244A">
        <w:t xml:space="preserve"> </w:t>
      </w:r>
      <w:r w:rsidR="00E95CA7" w:rsidRPr="0037244A">
        <w:rPr>
          <w:szCs w:val="24"/>
        </w:rPr>
        <w:t xml:space="preserve">Manchac Greenway Land Use and Transportation Corridor Analysis Stage 0 Feasibility Study </w:t>
      </w:r>
      <w:r w:rsidR="0037244A" w:rsidRPr="0037244A">
        <w:rPr>
          <w:szCs w:val="24"/>
        </w:rPr>
        <w:t>in the amount</w:t>
      </w:r>
      <w:r w:rsidR="00602017">
        <w:rPr>
          <w:szCs w:val="24"/>
        </w:rPr>
        <w:t xml:space="preserve"> </w:t>
      </w:r>
      <w:r w:rsidR="0037244A" w:rsidRPr="0037244A">
        <w:rPr>
          <w:szCs w:val="24"/>
        </w:rPr>
        <w:t xml:space="preserve">$95,000 with Urban System, Inc. </w:t>
      </w:r>
      <w:r w:rsidRPr="0037244A">
        <w:rPr>
          <w:bCs/>
          <w:szCs w:val="24"/>
        </w:rPr>
        <w:t xml:space="preserve">It was so moved by </w:t>
      </w:r>
      <w:r w:rsidR="0037244A" w:rsidRPr="0037244A">
        <w:rPr>
          <w:bCs/>
          <w:szCs w:val="24"/>
        </w:rPr>
        <w:t>Mayor Cantrell</w:t>
      </w:r>
      <w:r w:rsidRPr="0037244A">
        <w:rPr>
          <w:bCs/>
          <w:szCs w:val="24"/>
        </w:rPr>
        <w:t xml:space="preserve">, seconded by </w:t>
      </w:r>
      <w:r w:rsidR="0037244A" w:rsidRPr="0037244A">
        <w:rPr>
          <w:bCs/>
          <w:szCs w:val="24"/>
        </w:rPr>
        <w:t xml:space="preserve">Councilmember Kerri </w:t>
      </w:r>
      <w:r w:rsidR="00812825" w:rsidRPr="0037244A">
        <w:rPr>
          <w:bCs/>
          <w:szCs w:val="24"/>
        </w:rPr>
        <w:t>Callais,</w:t>
      </w:r>
      <w:r w:rsidR="0037244A" w:rsidRPr="0037244A">
        <w:rPr>
          <w:bCs/>
          <w:szCs w:val="24"/>
        </w:rPr>
        <w:t xml:space="preserve"> </w:t>
      </w:r>
      <w:r w:rsidRPr="0037244A">
        <w:rPr>
          <w:bCs/>
          <w:szCs w:val="24"/>
        </w:rPr>
        <w:t>and approved unanimously by the Transportation Policy members in attendance</w:t>
      </w:r>
      <w:r w:rsidR="00275C49" w:rsidRPr="0037244A">
        <w:rPr>
          <w:bCs/>
          <w:szCs w:val="24"/>
        </w:rPr>
        <w:t xml:space="preserve">, </w:t>
      </w:r>
      <w:r w:rsidRPr="0037244A">
        <w:rPr>
          <w:bCs/>
          <w:szCs w:val="24"/>
        </w:rPr>
        <w:t>as noted by the Chairman</w:t>
      </w:r>
      <w:r w:rsidRPr="0066327C">
        <w:rPr>
          <w:bCs/>
          <w:color w:val="548DD4" w:themeColor="text2" w:themeTint="99"/>
          <w:szCs w:val="24"/>
        </w:rPr>
        <w:t>.</w:t>
      </w:r>
    </w:p>
    <w:bookmarkEnd w:id="6"/>
    <w:p w14:paraId="5B6B1554" w14:textId="361E2463" w:rsidR="0041357C" w:rsidRPr="0066327C" w:rsidRDefault="0041357C" w:rsidP="0041357C">
      <w:pPr>
        <w:pStyle w:val="NoSpacing"/>
        <w:rPr>
          <w:b/>
          <w:color w:val="548DD4" w:themeColor="text2" w:themeTint="99"/>
          <w:sz w:val="24"/>
          <w:szCs w:val="24"/>
        </w:rPr>
      </w:pPr>
    </w:p>
    <w:p w14:paraId="23D781F9" w14:textId="06978A61" w:rsidR="00275C49" w:rsidRPr="0037244A" w:rsidRDefault="00275C49" w:rsidP="0037244A">
      <w:pPr>
        <w:pStyle w:val="NoSpacing"/>
        <w:numPr>
          <w:ilvl w:val="0"/>
          <w:numId w:val="33"/>
        </w:numPr>
        <w:ind w:left="360" w:hanging="450"/>
        <w:rPr>
          <w:b/>
          <w:szCs w:val="24"/>
        </w:rPr>
      </w:pPr>
      <w:r w:rsidRPr="0037244A">
        <w:rPr>
          <w:rFonts w:ascii="Times New Roman" w:hAnsi="Times New Roman"/>
          <w:b/>
          <w:sz w:val="24"/>
          <w:szCs w:val="24"/>
        </w:rPr>
        <w:t>Consideration:</w:t>
      </w:r>
      <w:r w:rsidRPr="0037244A">
        <w:rPr>
          <w:rFonts w:ascii="Times New Roman" w:hAnsi="Times New Roman"/>
          <w:b/>
          <w:sz w:val="24"/>
          <w:szCs w:val="24"/>
        </w:rPr>
        <w:tab/>
      </w:r>
      <w:r w:rsidRPr="0037244A">
        <w:rPr>
          <w:rFonts w:ascii="Times New Roman" w:hAnsi="Times New Roman"/>
          <w:b/>
          <w:sz w:val="24"/>
          <w:szCs w:val="24"/>
        </w:rPr>
        <w:tab/>
        <w:t>Consultant Selection:</w:t>
      </w:r>
    </w:p>
    <w:p w14:paraId="6C7EDD09" w14:textId="77777777" w:rsidR="0037244A" w:rsidRPr="0037244A" w:rsidRDefault="0037244A" w:rsidP="0037244A">
      <w:pPr>
        <w:pStyle w:val="NoSpacing"/>
        <w:ind w:left="2880"/>
        <w:rPr>
          <w:rFonts w:ascii="Times New Roman" w:hAnsi="Times New Roman"/>
          <w:b/>
          <w:sz w:val="24"/>
          <w:szCs w:val="24"/>
        </w:rPr>
      </w:pPr>
      <w:bookmarkStart w:id="8" w:name="_Hlk87445210"/>
      <w:r w:rsidRPr="0037244A">
        <w:rPr>
          <w:rFonts w:ascii="Times New Roman" w:hAnsi="Times New Roman"/>
          <w:b/>
          <w:sz w:val="24"/>
          <w:szCs w:val="24"/>
        </w:rPr>
        <w:t>New Orleans East Industrial Canal Crossing</w:t>
      </w:r>
    </w:p>
    <w:p w14:paraId="59F28074" w14:textId="77777777" w:rsidR="0037244A" w:rsidRPr="0037244A" w:rsidRDefault="0037244A" w:rsidP="0037244A">
      <w:pPr>
        <w:pStyle w:val="NoSpacing"/>
        <w:ind w:left="2880"/>
        <w:rPr>
          <w:rFonts w:ascii="Times New Roman" w:hAnsi="Times New Roman"/>
          <w:b/>
          <w:sz w:val="24"/>
          <w:szCs w:val="24"/>
        </w:rPr>
      </w:pPr>
      <w:r w:rsidRPr="0037244A">
        <w:rPr>
          <w:rFonts w:ascii="Times New Roman" w:hAnsi="Times New Roman"/>
          <w:b/>
          <w:sz w:val="24"/>
          <w:szCs w:val="24"/>
        </w:rPr>
        <w:t>Safety and Access Planning</w:t>
      </w:r>
    </w:p>
    <w:p w14:paraId="4736C86B" w14:textId="77777777" w:rsidR="0037244A" w:rsidRPr="0037244A" w:rsidRDefault="0037244A" w:rsidP="0037244A">
      <w:pPr>
        <w:pStyle w:val="NoSpacing"/>
        <w:ind w:left="2880"/>
        <w:rPr>
          <w:rFonts w:ascii="Times New Roman" w:hAnsi="Times New Roman"/>
          <w:b/>
          <w:sz w:val="24"/>
          <w:szCs w:val="24"/>
        </w:rPr>
      </w:pPr>
      <w:r w:rsidRPr="0037244A">
        <w:rPr>
          <w:rFonts w:ascii="Times New Roman" w:hAnsi="Times New Roman"/>
          <w:b/>
          <w:sz w:val="24"/>
          <w:szCs w:val="24"/>
        </w:rPr>
        <w:t>Stage 0 Feasibility Study</w:t>
      </w:r>
    </w:p>
    <w:p w14:paraId="1BB38864" w14:textId="77777777" w:rsidR="0037244A" w:rsidRPr="0037244A" w:rsidRDefault="0037244A" w:rsidP="0037244A">
      <w:pPr>
        <w:pStyle w:val="NoSpacing"/>
        <w:ind w:left="2880"/>
        <w:rPr>
          <w:rFonts w:ascii="Times New Roman" w:hAnsi="Times New Roman"/>
          <w:b/>
          <w:sz w:val="24"/>
          <w:szCs w:val="24"/>
        </w:rPr>
      </w:pPr>
      <w:r w:rsidRPr="0037244A">
        <w:rPr>
          <w:rFonts w:ascii="Times New Roman" w:hAnsi="Times New Roman"/>
          <w:b/>
          <w:sz w:val="24"/>
          <w:szCs w:val="24"/>
        </w:rPr>
        <w:t>RPC Task A-1.22IHNC; FY-22 UPWP</w:t>
      </w:r>
    </w:p>
    <w:p w14:paraId="7EA46CB9" w14:textId="51841DCC" w:rsidR="0037244A" w:rsidRPr="0037244A" w:rsidRDefault="0037244A" w:rsidP="0037244A">
      <w:pPr>
        <w:pStyle w:val="NoSpacing"/>
        <w:ind w:left="2880"/>
        <w:rPr>
          <w:rFonts w:ascii="Times New Roman" w:hAnsi="Times New Roman"/>
          <w:b/>
          <w:sz w:val="24"/>
          <w:szCs w:val="24"/>
        </w:rPr>
      </w:pPr>
      <w:r w:rsidRPr="0037244A">
        <w:rPr>
          <w:rFonts w:ascii="Times New Roman" w:hAnsi="Times New Roman"/>
          <w:b/>
          <w:sz w:val="24"/>
          <w:szCs w:val="24"/>
        </w:rPr>
        <w:t>Amount: $90,000</w:t>
      </w:r>
    </w:p>
    <w:bookmarkEnd w:id="8"/>
    <w:p w14:paraId="1C7CC2D8" w14:textId="77777777" w:rsidR="0037244A" w:rsidRPr="0066327C" w:rsidRDefault="0037244A" w:rsidP="0037244A">
      <w:pPr>
        <w:pStyle w:val="NoSpacing"/>
        <w:rPr>
          <w:b/>
          <w:color w:val="548DD4" w:themeColor="text2" w:themeTint="99"/>
          <w:szCs w:val="24"/>
        </w:rPr>
      </w:pPr>
    </w:p>
    <w:p w14:paraId="768480B9" w14:textId="21A26D0C" w:rsidR="0037244A" w:rsidRPr="003B08E2" w:rsidRDefault="00072A2D" w:rsidP="003B08E2">
      <w:pPr>
        <w:pStyle w:val="Footer"/>
        <w:tabs>
          <w:tab w:val="decimal" w:pos="0"/>
          <w:tab w:val="left" w:pos="630"/>
        </w:tabs>
        <w:rPr>
          <w:szCs w:val="24"/>
        </w:rPr>
      </w:pPr>
      <w:r w:rsidRPr="0066327C">
        <w:rPr>
          <w:bCs/>
          <w:color w:val="548DD4" w:themeColor="text2" w:themeTint="99"/>
          <w:szCs w:val="24"/>
        </w:rPr>
        <w:t xml:space="preserve">   </w:t>
      </w:r>
      <w:r w:rsidR="002B0FB0" w:rsidRPr="0066327C">
        <w:rPr>
          <w:bCs/>
          <w:color w:val="548DD4" w:themeColor="text2" w:themeTint="99"/>
          <w:szCs w:val="24"/>
        </w:rPr>
        <w:t xml:space="preserve"> </w:t>
      </w:r>
      <w:r w:rsidR="003B08E2">
        <w:rPr>
          <w:bCs/>
          <w:color w:val="548DD4" w:themeColor="text2" w:themeTint="99"/>
          <w:szCs w:val="24"/>
        </w:rPr>
        <w:tab/>
      </w:r>
      <w:r w:rsidR="00275C49" w:rsidRPr="003B08E2">
        <w:rPr>
          <w:bCs/>
          <w:szCs w:val="24"/>
        </w:rPr>
        <w:t>Mr. Jeff Roesel</w:t>
      </w:r>
      <w:r w:rsidR="00D11396" w:rsidRPr="003B08E2">
        <w:rPr>
          <w:bCs/>
          <w:szCs w:val="24"/>
        </w:rPr>
        <w:t xml:space="preserve"> </w:t>
      </w:r>
      <w:r w:rsidR="00D11396" w:rsidRPr="003B08E2">
        <w:rPr>
          <w:szCs w:val="24"/>
        </w:rPr>
        <w:t xml:space="preserve">referred the members to page </w:t>
      </w:r>
      <w:r w:rsidR="0037244A" w:rsidRPr="003B08E2">
        <w:rPr>
          <w:szCs w:val="24"/>
        </w:rPr>
        <w:t>11</w:t>
      </w:r>
      <w:r w:rsidR="00D11396" w:rsidRPr="003B08E2">
        <w:rPr>
          <w:szCs w:val="24"/>
        </w:rPr>
        <w:t xml:space="preserve"> of the packet for a list of respondents </w:t>
      </w:r>
      <w:r w:rsidR="0037244A" w:rsidRPr="003B08E2">
        <w:rPr>
          <w:szCs w:val="24"/>
        </w:rPr>
        <w:t xml:space="preserve">and explained </w:t>
      </w:r>
      <w:r w:rsidR="003B08E2" w:rsidRPr="003B08E2">
        <w:rPr>
          <w:szCs w:val="24"/>
        </w:rPr>
        <w:t xml:space="preserve">the purpose of this project is identify, from existing bridges, a potential walking and bicycling crossing of the Inner Harbor Navigational Canal (IHNC) between the Florida Avenue Bridge and Lake </w:t>
      </w:r>
      <w:r w:rsidR="0065179B" w:rsidRPr="003B08E2">
        <w:rPr>
          <w:szCs w:val="24"/>
        </w:rPr>
        <w:t>Pontchartrain and</w:t>
      </w:r>
      <w:r w:rsidR="003B08E2" w:rsidRPr="003B08E2">
        <w:rPr>
          <w:szCs w:val="24"/>
        </w:rPr>
        <w:t xml:space="preserve"> present</w:t>
      </w:r>
      <w:r w:rsidR="0065179B">
        <w:rPr>
          <w:szCs w:val="24"/>
        </w:rPr>
        <w:t>ed</w:t>
      </w:r>
      <w:r w:rsidR="003B08E2" w:rsidRPr="003B08E2">
        <w:rPr>
          <w:szCs w:val="24"/>
        </w:rPr>
        <w:t xml:space="preserve"> a conceptual plan for improving the structure and its approaches to allow for accessible and safe non-motorized use of the facility</w:t>
      </w:r>
      <w:r w:rsidR="00602017">
        <w:rPr>
          <w:szCs w:val="24"/>
        </w:rPr>
        <w:t>.</w:t>
      </w:r>
      <w:r w:rsidR="003B08E2" w:rsidRPr="003B08E2">
        <w:rPr>
          <w:szCs w:val="24"/>
        </w:rPr>
        <w:t xml:space="preserve">  T</w:t>
      </w:r>
      <w:r w:rsidR="0037244A" w:rsidRPr="003B08E2">
        <w:rPr>
          <w:szCs w:val="24"/>
        </w:rPr>
        <w:t>here being no questions or objections, the Chairman call for a motion to approve the Consultant Selection:</w:t>
      </w:r>
      <w:r w:rsidR="0037244A" w:rsidRPr="003B08E2">
        <w:t xml:space="preserve"> </w:t>
      </w:r>
      <w:r w:rsidR="003B08E2" w:rsidRPr="003B08E2">
        <w:t xml:space="preserve">New Orleans East Industrial Canal Crossing Safety and Access Planning Stage 0 Feasibility Study in the amount $90,000 with Burk-Kleinpeter, Inc. It was so moved by Ms. Susan Klees, seconded by Mayor </w:t>
      </w:r>
      <w:r w:rsidR="00303EA0" w:rsidRPr="003B08E2">
        <w:t>Cantrell,</w:t>
      </w:r>
      <w:r w:rsidR="003B08E2" w:rsidRPr="003B08E2">
        <w:t xml:space="preserve"> and </w:t>
      </w:r>
      <w:r w:rsidR="0037244A" w:rsidRPr="003B08E2">
        <w:rPr>
          <w:bCs/>
          <w:szCs w:val="24"/>
        </w:rPr>
        <w:t>approved unanimously by the Transportation Policy members in attendance, as noted by the Chairman.</w:t>
      </w:r>
    </w:p>
    <w:p w14:paraId="05368B5C" w14:textId="544B3F41" w:rsidR="00866DA6" w:rsidRDefault="00866DA6" w:rsidP="00866DA6">
      <w:pPr>
        <w:pStyle w:val="Footer"/>
        <w:tabs>
          <w:tab w:val="clear" w:pos="540"/>
          <w:tab w:val="left" w:pos="630"/>
        </w:tabs>
        <w:ind w:left="180" w:firstLine="360"/>
        <w:rPr>
          <w:color w:val="548DD4" w:themeColor="text2" w:themeTint="99"/>
          <w:szCs w:val="24"/>
        </w:rPr>
      </w:pPr>
    </w:p>
    <w:p w14:paraId="579DB465" w14:textId="111671DE" w:rsidR="00E7685D" w:rsidRPr="00DA58F1" w:rsidRDefault="0047718B" w:rsidP="00AC1BD5">
      <w:pPr>
        <w:pStyle w:val="NoSpacing"/>
        <w:numPr>
          <w:ilvl w:val="0"/>
          <w:numId w:val="33"/>
        </w:numPr>
        <w:ind w:left="360" w:hanging="450"/>
        <w:rPr>
          <w:b/>
          <w:szCs w:val="24"/>
        </w:rPr>
      </w:pPr>
      <w:r>
        <w:rPr>
          <w:rFonts w:ascii="Times New Roman" w:hAnsi="Times New Roman"/>
          <w:b/>
          <w:sz w:val="24"/>
          <w:szCs w:val="24"/>
        </w:rPr>
        <w:t>Consideration:</w:t>
      </w:r>
      <w:r>
        <w:rPr>
          <w:rFonts w:ascii="Times New Roman" w:hAnsi="Times New Roman"/>
          <w:b/>
          <w:sz w:val="24"/>
          <w:szCs w:val="24"/>
        </w:rPr>
        <w:tab/>
      </w:r>
      <w:r>
        <w:rPr>
          <w:rFonts w:ascii="Times New Roman" w:hAnsi="Times New Roman"/>
          <w:b/>
          <w:sz w:val="24"/>
          <w:szCs w:val="24"/>
        </w:rPr>
        <w:tab/>
      </w:r>
      <w:r w:rsidR="007D4290" w:rsidRPr="00DA58F1">
        <w:rPr>
          <w:rFonts w:ascii="Times New Roman" w:hAnsi="Times New Roman"/>
          <w:b/>
          <w:sz w:val="24"/>
          <w:szCs w:val="24"/>
        </w:rPr>
        <w:t>Public Comment Period</w:t>
      </w:r>
    </w:p>
    <w:p w14:paraId="0B8A7208" w14:textId="77777777" w:rsidR="00574B12" w:rsidRPr="00DA58F1" w:rsidRDefault="00574B12" w:rsidP="00574B12">
      <w:pPr>
        <w:rPr>
          <w:rFonts w:ascii="Times New Roman" w:hAnsi="Times New Roman"/>
          <w:bCs/>
          <w:sz w:val="24"/>
          <w:szCs w:val="24"/>
        </w:rPr>
      </w:pPr>
    </w:p>
    <w:p w14:paraId="4FFF68D1" w14:textId="22A53978" w:rsidR="003D501B" w:rsidRPr="00DA58F1" w:rsidRDefault="00EF3B9A" w:rsidP="00EF3B9A">
      <w:pPr>
        <w:rPr>
          <w:rFonts w:ascii="Times New Roman" w:hAnsi="Times New Roman"/>
          <w:b/>
          <w:sz w:val="24"/>
          <w:szCs w:val="24"/>
        </w:rPr>
      </w:pPr>
      <w:r w:rsidRPr="00DA58F1">
        <w:rPr>
          <w:rFonts w:ascii="Times New Roman" w:hAnsi="Times New Roman"/>
          <w:sz w:val="24"/>
          <w:szCs w:val="24"/>
        </w:rPr>
        <w:t xml:space="preserve">         </w:t>
      </w:r>
      <w:r w:rsidR="00C752DE" w:rsidRPr="00DA58F1">
        <w:rPr>
          <w:rFonts w:ascii="Times New Roman" w:hAnsi="Times New Roman"/>
          <w:sz w:val="24"/>
          <w:szCs w:val="24"/>
        </w:rPr>
        <w:t xml:space="preserve"> </w:t>
      </w:r>
      <w:r w:rsidR="002B0FB0" w:rsidRPr="00DA58F1">
        <w:rPr>
          <w:rFonts w:ascii="Times New Roman" w:hAnsi="Times New Roman"/>
          <w:sz w:val="24"/>
          <w:szCs w:val="24"/>
        </w:rPr>
        <w:tab/>
      </w:r>
      <w:r w:rsidR="00A8521D" w:rsidRPr="00DA58F1">
        <w:rPr>
          <w:rFonts w:ascii="Times New Roman" w:hAnsi="Times New Roman"/>
          <w:sz w:val="24"/>
          <w:szCs w:val="24"/>
        </w:rPr>
        <w:t xml:space="preserve">Mr. </w:t>
      </w:r>
      <w:r w:rsidR="00E41E8A" w:rsidRPr="00DA58F1">
        <w:rPr>
          <w:rFonts w:ascii="Times New Roman" w:hAnsi="Times New Roman"/>
          <w:sz w:val="24"/>
          <w:szCs w:val="24"/>
        </w:rPr>
        <w:t xml:space="preserve">Jeff Roesel </w:t>
      </w:r>
      <w:r w:rsidR="003D501B" w:rsidRPr="00DA58F1">
        <w:rPr>
          <w:rFonts w:ascii="Times New Roman" w:hAnsi="Times New Roman"/>
          <w:sz w:val="24"/>
          <w:szCs w:val="24"/>
        </w:rPr>
        <w:t>asked if there w</w:t>
      </w:r>
      <w:r w:rsidR="00985FCE" w:rsidRPr="00DA58F1">
        <w:rPr>
          <w:rFonts w:ascii="Times New Roman" w:hAnsi="Times New Roman"/>
          <w:sz w:val="24"/>
          <w:szCs w:val="24"/>
        </w:rPr>
        <w:t>ere</w:t>
      </w:r>
      <w:r w:rsidR="003D501B" w:rsidRPr="00DA58F1">
        <w:rPr>
          <w:rFonts w:ascii="Times New Roman" w:hAnsi="Times New Roman"/>
          <w:sz w:val="24"/>
          <w:szCs w:val="24"/>
        </w:rPr>
        <w:t xml:space="preserve"> any public comment. There was none.</w:t>
      </w:r>
    </w:p>
    <w:p w14:paraId="4C4C454E" w14:textId="50B2667D" w:rsidR="00C165BE" w:rsidRPr="00DA58F1" w:rsidRDefault="001A3E49" w:rsidP="00EB5EBE">
      <w:pPr>
        <w:pStyle w:val="NoSpacing"/>
        <w:ind w:firstLine="270"/>
        <w:rPr>
          <w:rFonts w:ascii="Times New Roman" w:eastAsia="Calibri" w:hAnsi="Times New Roman"/>
          <w:sz w:val="22"/>
          <w:szCs w:val="22"/>
        </w:rPr>
      </w:pPr>
      <w:r w:rsidRPr="00DA58F1">
        <w:rPr>
          <w:rFonts w:ascii="Times New Roman" w:eastAsia="Calibri" w:hAnsi="Times New Roman"/>
          <w:sz w:val="22"/>
          <w:szCs w:val="22"/>
        </w:rPr>
        <w:t xml:space="preserve"> </w:t>
      </w:r>
    </w:p>
    <w:p w14:paraId="47FE0BA1" w14:textId="251B0D71" w:rsidR="000C6197" w:rsidRPr="00DA58F1" w:rsidRDefault="00260056" w:rsidP="001A3E49">
      <w:pPr>
        <w:pStyle w:val="ListParagraph"/>
        <w:ind w:left="180" w:hanging="450"/>
        <w:rPr>
          <w:b/>
        </w:rPr>
      </w:pPr>
      <w:r w:rsidRPr="00DA58F1">
        <w:rPr>
          <w:bCs/>
        </w:rPr>
        <w:t xml:space="preserve">   </w:t>
      </w:r>
      <w:r w:rsidR="006B6A4D" w:rsidRPr="00DA58F1">
        <w:rPr>
          <w:b/>
        </w:rPr>
        <w:t>6</w:t>
      </w:r>
      <w:r w:rsidRPr="00DA58F1">
        <w:rPr>
          <w:bCs/>
        </w:rPr>
        <w:t>.</w:t>
      </w:r>
      <w:r w:rsidR="0011746D" w:rsidRPr="00DA58F1">
        <w:rPr>
          <w:b/>
        </w:rPr>
        <w:t xml:space="preserve"> </w:t>
      </w:r>
      <w:r w:rsidRPr="00DA58F1">
        <w:rPr>
          <w:b/>
        </w:rPr>
        <w:t xml:space="preserve">   </w:t>
      </w:r>
      <w:r w:rsidR="001A3E49" w:rsidRPr="00DA58F1">
        <w:rPr>
          <w:b/>
        </w:rPr>
        <w:t>Consideration:</w:t>
      </w:r>
      <w:r w:rsidR="001A3E49" w:rsidRPr="00DA58F1">
        <w:rPr>
          <w:b/>
        </w:rPr>
        <w:tab/>
      </w:r>
      <w:r w:rsidRPr="00DA58F1">
        <w:rPr>
          <w:b/>
        </w:rPr>
        <w:t xml:space="preserve"> </w:t>
      </w:r>
      <w:r w:rsidR="006B6A4D" w:rsidRPr="00DA58F1">
        <w:rPr>
          <w:b/>
        </w:rPr>
        <w:t xml:space="preserve">  </w:t>
      </w:r>
      <w:r w:rsidR="00FF4DEC" w:rsidRPr="00DA58F1">
        <w:rPr>
          <w:b/>
        </w:rPr>
        <w:t xml:space="preserve">      </w:t>
      </w:r>
      <w:r w:rsidR="0047718B">
        <w:rPr>
          <w:b/>
        </w:rPr>
        <w:tab/>
      </w:r>
      <w:r w:rsidR="000C6197" w:rsidRPr="00DA58F1">
        <w:rPr>
          <w:b/>
        </w:rPr>
        <w:t>Other Matters</w:t>
      </w:r>
    </w:p>
    <w:p w14:paraId="2508FEE9" w14:textId="77777777" w:rsidR="00574B12" w:rsidRPr="00DA58F1" w:rsidRDefault="00574B12" w:rsidP="00574B12">
      <w:pPr>
        <w:contextualSpacing/>
      </w:pPr>
    </w:p>
    <w:p w14:paraId="208EF0E0" w14:textId="379A7F58" w:rsidR="00C02F1E" w:rsidRPr="00DA58F1" w:rsidRDefault="00EF3B9A" w:rsidP="00EF3B9A">
      <w:pPr>
        <w:contextualSpacing/>
        <w:rPr>
          <w:rFonts w:ascii="Times New Roman" w:hAnsi="Times New Roman"/>
          <w:sz w:val="24"/>
          <w:szCs w:val="24"/>
        </w:rPr>
      </w:pPr>
      <w:r w:rsidRPr="00DA58F1">
        <w:rPr>
          <w:rFonts w:ascii="Times New Roman" w:hAnsi="Times New Roman"/>
          <w:sz w:val="24"/>
          <w:szCs w:val="24"/>
        </w:rPr>
        <w:t xml:space="preserve">         </w:t>
      </w:r>
      <w:r w:rsidR="00946A7D" w:rsidRPr="00DA58F1">
        <w:rPr>
          <w:rFonts w:ascii="Times New Roman" w:hAnsi="Times New Roman"/>
          <w:sz w:val="24"/>
          <w:szCs w:val="24"/>
        </w:rPr>
        <w:t xml:space="preserve"> </w:t>
      </w:r>
      <w:r w:rsidR="002B0FB0" w:rsidRPr="00DA58F1">
        <w:rPr>
          <w:rFonts w:ascii="Times New Roman" w:hAnsi="Times New Roman"/>
          <w:sz w:val="24"/>
          <w:szCs w:val="24"/>
        </w:rPr>
        <w:tab/>
      </w:r>
      <w:r w:rsidR="00A8521D" w:rsidRPr="00DA58F1">
        <w:rPr>
          <w:rFonts w:ascii="Times New Roman" w:hAnsi="Times New Roman"/>
          <w:sz w:val="24"/>
          <w:szCs w:val="24"/>
        </w:rPr>
        <w:t xml:space="preserve">Mr. </w:t>
      </w:r>
      <w:r w:rsidR="003D70D6" w:rsidRPr="00DA58F1">
        <w:rPr>
          <w:rFonts w:ascii="Times New Roman" w:hAnsi="Times New Roman"/>
          <w:sz w:val="24"/>
          <w:szCs w:val="24"/>
        </w:rPr>
        <w:t xml:space="preserve">Jeff Roesel </w:t>
      </w:r>
      <w:r w:rsidR="00C02F1E" w:rsidRPr="00DA58F1">
        <w:rPr>
          <w:rFonts w:ascii="Times New Roman" w:hAnsi="Times New Roman"/>
          <w:sz w:val="24"/>
          <w:szCs w:val="24"/>
        </w:rPr>
        <w:t xml:space="preserve">asked if there </w:t>
      </w:r>
      <w:r w:rsidR="00985FCE" w:rsidRPr="00DA58F1">
        <w:rPr>
          <w:rFonts w:ascii="Times New Roman" w:hAnsi="Times New Roman"/>
          <w:sz w:val="24"/>
          <w:szCs w:val="24"/>
        </w:rPr>
        <w:t>were</w:t>
      </w:r>
      <w:r w:rsidR="00C02F1E" w:rsidRPr="00DA58F1">
        <w:rPr>
          <w:rFonts w:ascii="Times New Roman" w:hAnsi="Times New Roman"/>
          <w:sz w:val="24"/>
          <w:szCs w:val="24"/>
        </w:rPr>
        <w:t xml:space="preserve"> any other matters. There was none.</w:t>
      </w:r>
    </w:p>
    <w:p w14:paraId="26BB79F3" w14:textId="77777777" w:rsidR="00C02F1E" w:rsidRPr="0066327C" w:rsidRDefault="00C02F1E" w:rsidP="00C02F1E">
      <w:pPr>
        <w:rPr>
          <w:rFonts w:ascii="Times New Roman" w:hAnsi="Times New Roman"/>
          <w:color w:val="548DD4" w:themeColor="text2" w:themeTint="99"/>
          <w:sz w:val="24"/>
          <w:szCs w:val="24"/>
        </w:rPr>
      </w:pPr>
    </w:p>
    <w:p w14:paraId="01421814" w14:textId="43444685" w:rsidR="00C02F1E" w:rsidRPr="00DA58F1" w:rsidRDefault="00C02F1E" w:rsidP="00C02F1E">
      <w:pPr>
        <w:rPr>
          <w:rFonts w:ascii="Times New Roman" w:hAnsi="Times New Roman"/>
          <w:sz w:val="24"/>
          <w:szCs w:val="24"/>
        </w:rPr>
      </w:pPr>
      <w:r w:rsidRPr="0066327C">
        <w:rPr>
          <w:rFonts w:ascii="Times New Roman" w:hAnsi="Times New Roman"/>
          <w:color w:val="548DD4" w:themeColor="text2" w:themeTint="99"/>
          <w:sz w:val="24"/>
          <w:szCs w:val="24"/>
        </w:rPr>
        <w:t xml:space="preserve">      </w:t>
      </w:r>
      <w:r w:rsidR="00DF6575" w:rsidRPr="0066327C">
        <w:rPr>
          <w:rFonts w:ascii="Times New Roman" w:hAnsi="Times New Roman"/>
          <w:color w:val="548DD4" w:themeColor="text2" w:themeTint="99"/>
          <w:sz w:val="24"/>
          <w:szCs w:val="24"/>
        </w:rPr>
        <w:t xml:space="preserve">  </w:t>
      </w:r>
      <w:r w:rsidR="00946A7D" w:rsidRPr="0066327C">
        <w:rPr>
          <w:rFonts w:ascii="Times New Roman" w:hAnsi="Times New Roman"/>
          <w:color w:val="548DD4" w:themeColor="text2" w:themeTint="99"/>
          <w:sz w:val="24"/>
          <w:szCs w:val="24"/>
        </w:rPr>
        <w:t xml:space="preserve"> </w:t>
      </w:r>
      <w:r w:rsidRPr="00DA58F1">
        <w:rPr>
          <w:rFonts w:ascii="Times New Roman" w:hAnsi="Times New Roman"/>
          <w:sz w:val="24"/>
          <w:szCs w:val="24"/>
        </w:rPr>
        <w:t xml:space="preserve">There being no other matters to discuss, </w:t>
      </w:r>
      <w:r w:rsidR="0041357C" w:rsidRPr="00DA58F1">
        <w:rPr>
          <w:rFonts w:ascii="Times New Roman" w:hAnsi="Times New Roman"/>
          <w:sz w:val="24"/>
          <w:szCs w:val="24"/>
        </w:rPr>
        <w:t xml:space="preserve">Mr. </w:t>
      </w:r>
      <w:r w:rsidRPr="00DA58F1">
        <w:rPr>
          <w:rFonts w:ascii="Times New Roman" w:hAnsi="Times New Roman"/>
          <w:sz w:val="24"/>
          <w:szCs w:val="24"/>
        </w:rPr>
        <w:t>Jeff Roesel noted the quorum is still established, the Chairman proceeded to the Regional Planning Commission Meeting.</w:t>
      </w:r>
    </w:p>
    <w:p w14:paraId="6CD2B92F" w14:textId="6B172932" w:rsidR="00721DF3" w:rsidRPr="00DA58F1" w:rsidRDefault="00721DF3" w:rsidP="00C02F1E">
      <w:pPr>
        <w:rPr>
          <w:rFonts w:ascii="Times New Roman" w:hAnsi="Times New Roman"/>
          <w:sz w:val="24"/>
          <w:szCs w:val="24"/>
        </w:rPr>
      </w:pPr>
    </w:p>
    <w:p w14:paraId="72945D5F" w14:textId="5A37CB13" w:rsidR="00721DF3" w:rsidRDefault="00721DF3" w:rsidP="00C02F1E">
      <w:pPr>
        <w:rPr>
          <w:rFonts w:ascii="Times New Roman" w:hAnsi="Times New Roman"/>
          <w:color w:val="548DD4" w:themeColor="text2" w:themeTint="99"/>
          <w:sz w:val="24"/>
          <w:szCs w:val="24"/>
        </w:rPr>
      </w:pPr>
    </w:p>
    <w:p w14:paraId="2976714B" w14:textId="3FE51879" w:rsidR="00F62CC7" w:rsidRDefault="00F62CC7" w:rsidP="00C02F1E">
      <w:pPr>
        <w:rPr>
          <w:rFonts w:ascii="Times New Roman" w:hAnsi="Times New Roman"/>
          <w:color w:val="548DD4" w:themeColor="text2" w:themeTint="99"/>
          <w:sz w:val="24"/>
          <w:szCs w:val="24"/>
        </w:rPr>
      </w:pPr>
    </w:p>
    <w:p w14:paraId="52E8A5B5" w14:textId="422A0318" w:rsidR="00F62CC7" w:rsidRDefault="00F62CC7" w:rsidP="00C02F1E">
      <w:pPr>
        <w:rPr>
          <w:rFonts w:ascii="Times New Roman" w:hAnsi="Times New Roman"/>
          <w:color w:val="548DD4" w:themeColor="text2" w:themeTint="99"/>
          <w:sz w:val="24"/>
          <w:szCs w:val="24"/>
        </w:rPr>
      </w:pPr>
    </w:p>
    <w:p w14:paraId="60C59099" w14:textId="16493878" w:rsidR="00F62CC7" w:rsidRDefault="00F62CC7" w:rsidP="00C02F1E">
      <w:pPr>
        <w:rPr>
          <w:rFonts w:ascii="Times New Roman" w:hAnsi="Times New Roman"/>
          <w:color w:val="548DD4" w:themeColor="text2" w:themeTint="99"/>
          <w:sz w:val="24"/>
          <w:szCs w:val="24"/>
        </w:rPr>
      </w:pPr>
    </w:p>
    <w:p w14:paraId="120802E0" w14:textId="58631674" w:rsidR="00F62CC7" w:rsidRDefault="00F62CC7" w:rsidP="00C02F1E">
      <w:pPr>
        <w:rPr>
          <w:rFonts w:ascii="Times New Roman" w:hAnsi="Times New Roman"/>
          <w:color w:val="548DD4" w:themeColor="text2" w:themeTint="99"/>
          <w:sz w:val="24"/>
          <w:szCs w:val="24"/>
        </w:rPr>
      </w:pPr>
    </w:p>
    <w:p w14:paraId="6C613A21" w14:textId="68FFE398" w:rsidR="00F62CC7" w:rsidRDefault="00F62CC7" w:rsidP="00C02F1E">
      <w:pPr>
        <w:rPr>
          <w:rFonts w:ascii="Times New Roman" w:hAnsi="Times New Roman"/>
          <w:color w:val="548DD4" w:themeColor="text2" w:themeTint="99"/>
          <w:sz w:val="24"/>
          <w:szCs w:val="24"/>
        </w:rPr>
      </w:pPr>
    </w:p>
    <w:p w14:paraId="3BCB35BB" w14:textId="7DD915E8" w:rsidR="00F62CC7" w:rsidRDefault="00F62CC7" w:rsidP="00C02F1E">
      <w:pPr>
        <w:rPr>
          <w:rFonts w:ascii="Times New Roman" w:hAnsi="Times New Roman"/>
          <w:color w:val="548DD4" w:themeColor="text2" w:themeTint="99"/>
          <w:sz w:val="24"/>
          <w:szCs w:val="24"/>
        </w:rPr>
      </w:pPr>
    </w:p>
    <w:p w14:paraId="0C2A505B" w14:textId="4E597C43" w:rsidR="00F62CC7" w:rsidRDefault="00F62CC7" w:rsidP="00C02F1E">
      <w:pPr>
        <w:rPr>
          <w:rFonts w:ascii="Times New Roman" w:hAnsi="Times New Roman"/>
          <w:color w:val="548DD4" w:themeColor="text2" w:themeTint="99"/>
          <w:sz w:val="24"/>
          <w:szCs w:val="24"/>
        </w:rPr>
      </w:pPr>
    </w:p>
    <w:p w14:paraId="5A0101F0" w14:textId="73B427BB" w:rsidR="00F62CC7" w:rsidRDefault="00F62CC7" w:rsidP="00C02F1E">
      <w:pPr>
        <w:rPr>
          <w:rFonts w:ascii="Times New Roman" w:hAnsi="Times New Roman"/>
          <w:color w:val="548DD4" w:themeColor="text2" w:themeTint="99"/>
          <w:sz w:val="24"/>
          <w:szCs w:val="24"/>
        </w:rPr>
      </w:pPr>
    </w:p>
    <w:p w14:paraId="46B69EA7" w14:textId="77777777" w:rsidR="00C242D5" w:rsidRPr="00DA58F1" w:rsidRDefault="00A129EA" w:rsidP="00A129EA">
      <w:pPr>
        <w:tabs>
          <w:tab w:val="left" w:pos="540"/>
          <w:tab w:val="left" w:pos="2970"/>
        </w:tabs>
        <w:ind w:right="-360"/>
        <w:jc w:val="center"/>
        <w:rPr>
          <w:rFonts w:ascii="Times New Roman" w:hAnsi="Times New Roman"/>
          <w:b/>
          <w:i/>
          <w:sz w:val="24"/>
          <w:szCs w:val="24"/>
        </w:rPr>
      </w:pPr>
      <w:r w:rsidRPr="00DA58F1">
        <w:rPr>
          <w:rFonts w:ascii="Times New Roman" w:hAnsi="Times New Roman"/>
          <w:b/>
          <w:i/>
          <w:sz w:val="24"/>
          <w:szCs w:val="24"/>
        </w:rPr>
        <w:lastRenderedPageBreak/>
        <w:t>MINUTES</w:t>
      </w:r>
    </w:p>
    <w:p w14:paraId="66F137AB" w14:textId="77777777" w:rsidR="00615B01" w:rsidRPr="00DA58F1" w:rsidRDefault="00615B01" w:rsidP="00DA48B4">
      <w:pPr>
        <w:pStyle w:val="Heading7"/>
        <w:keepNext w:val="0"/>
        <w:spacing w:before="0"/>
        <w:jc w:val="center"/>
        <w:rPr>
          <w:rFonts w:ascii="Times New Roman" w:hAnsi="Times New Roman" w:cs="Times New Roman"/>
          <w:b/>
          <w:i w:val="0"/>
          <w:color w:val="auto"/>
          <w:sz w:val="24"/>
          <w:szCs w:val="24"/>
        </w:rPr>
      </w:pPr>
      <w:r w:rsidRPr="00DA58F1">
        <w:rPr>
          <w:rFonts w:ascii="Times New Roman" w:hAnsi="Times New Roman" w:cs="Times New Roman"/>
          <w:b/>
          <w:i w:val="0"/>
          <w:color w:val="auto"/>
          <w:sz w:val="24"/>
          <w:szCs w:val="24"/>
        </w:rPr>
        <w:t>Regional Planning Commission</w:t>
      </w:r>
    </w:p>
    <w:p w14:paraId="4EF19481" w14:textId="77777777" w:rsidR="00615B01" w:rsidRPr="00DA58F1" w:rsidRDefault="00C5446D" w:rsidP="00DA48B4">
      <w:pPr>
        <w:jc w:val="center"/>
        <w:rPr>
          <w:rFonts w:ascii="Times New Roman" w:hAnsi="Times New Roman"/>
          <w:b/>
          <w:sz w:val="24"/>
          <w:szCs w:val="24"/>
        </w:rPr>
      </w:pPr>
      <w:r w:rsidRPr="00DA58F1">
        <w:rPr>
          <w:rFonts w:ascii="Times New Roman" w:hAnsi="Times New Roman"/>
          <w:b/>
          <w:sz w:val="24"/>
          <w:szCs w:val="24"/>
        </w:rPr>
        <w:t>For</w:t>
      </w:r>
    </w:p>
    <w:p w14:paraId="24DAFC98" w14:textId="77777777" w:rsidR="00615B01" w:rsidRPr="00DA58F1" w:rsidRDefault="00615B01" w:rsidP="00DA48B4">
      <w:pPr>
        <w:jc w:val="center"/>
        <w:rPr>
          <w:rFonts w:ascii="Times New Roman" w:hAnsi="Times New Roman"/>
          <w:b/>
          <w:sz w:val="24"/>
          <w:szCs w:val="24"/>
        </w:rPr>
      </w:pPr>
      <w:r w:rsidRPr="00DA58F1">
        <w:rPr>
          <w:rFonts w:ascii="Times New Roman" w:hAnsi="Times New Roman"/>
          <w:b/>
          <w:sz w:val="24"/>
          <w:szCs w:val="24"/>
        </w:rPr>
        <w:t>Jefferson, Orle</w:t>
      </w:r>
      <w:r w:rsidR="00355F72" w:rsidRPr="00DA58F1">
        <w:rPr>
          <w:rFonts w:ascii="Times New Roman" w:hAnsi="Times New Roman"/>
          <w:b/>
          <w:sz w:val="24"/>
          <w:szCs w:val="24"/>
        </w:rPr>
        <w:t xml:space="preserve">ans, Plaquemines, St. Bernard, </w:t>
      </w:r>
      <w:r w:rsidR="00265AE2" w:rsidRPr="00DA58F1">
        <w:rPr>
          <w:rFonts w:ascii="Times New Roman" w:hAnsi="Times New Roman"/>
          <w:b/>
          <w:sz w:val="24"/>
          <w:szCs w:val="24"/>
        </w:rPr>
        <w:t xml:space="preserve">St. Charles, St. John the Baptist, </w:t>
      </w:r>
      <w:r w:rsidRPr="00DA58F1">
        <w:rPr>
          <w:rFonts w:ascii="Times New Roman" w:hAnsi="Times New Roman"/>
          <w:b/>
          <w:sz w:val="24"/>
          <w:szCs w:val="24"/>
        </w:rPr>
        <w:t>St. Tammany</w:t>
      </w:r>
      <w:r w:rsidR="00355F72" w:rsidRPr="00DA58F1">
        <w:rPr>
          <w:rFonts w:ascii="Times New Roman" w:hAnsi="Times New Roman"/>
          <w:b/>
          <w:sz w:val="24"/>
          <w:szCs w:val="24"/>
        </w:rPr>
        <w:t xml:space="preserve"> and Tangipahoa</w:t>
      </w:r>
      <w:r w:rsidRPr="00DA58F1">
        <w:rPr>
          <w:rFonts w:ascii="Times New Roman" w:hAnsi="Times New Roman"/>
          <w:b/>
          <w:sz w:val="24"/>
          <w:szCs w:val="24"/>
        </w:rPr>
        <w:t xml:space="preserve"> Parishes</w:t>
      </w:r>
    </w:p>
    <w:p w14:paraId="001923FF" w14:textId="77777777" w:rsidR="009C2640" w:rsidRPr="00DA58F1" w:rsidRDefault="009C2640" w:rsidP="00DA48B4">
      <w:pPr>
        <w:jc w:val="center"/>
        <w:rPr>
          <w:rFonts w:ascii="Times New Roman" w:hAnsi="Times New Roman"/>
          <w:b/>
          <w:sz w:val="24"/>
          <w:szCs w:val="24"/>
        </w:rPr>
      </w:pPr>
    </w:p>
    <w:p w14:paraId="5F8699C5" w14:textId="7B401127" w:rsidR="00615B01" w:rsidRPr="00DA58F1" w:rsidRDefault="00DA58F1" w:rsidP="00DA48B4">
      <w:pPr>
        <w:pStyle w:val="Date"/>
        <w:jc w:val="center"/>
        <w:rPr>
          <w:rFonts w:ascii="Times New Roman" w:hAnsi="Times New Roman"/>
          <w:sz w:val="24"/>
          <w:szCs w:val="24"/>
        </w:rPr>
      </w:pPr>
      <w:r>
        <w:rPr>
          <w:rFonts w:ascii="Times New Roman" w:hAnsi="Times New Roman"/>
          <w:sz w:val="24"/>
          <w:szCs w:val="24"/>
        </w:rPr>
        <w:t>November 9</w:t>
      </w:r>
      <w:r w:rsidR="00C138EF" w:rsidRPr="00DA58F1">
        <w:rPr>
          <w:rFonts w:ascii="Times New Roman" w:hAnsi="Times New Roman"/>
          <w:sz w:val="24"/>
          <w:szCs w:val="24"/>
        </w:rPr>
        <w:t>, 202</w:t>
      </w:r>
      <w:r w:rsidR="00D14FFB" w:rsidRPr="00DA58F1">
        <w:rPr>
          <w:rFonts w:ascii="Times New Roman" w:hAnsi="Times New Roman"/>
          <w:sz w:val="24"/>
          <w:szCs w:val="24"/>
        </w:rPr>
        <w:t>1</w:t>
      </w:r>
    </w:p>
    <w:p w14:paraId="49C5F3E2" w14:textId="77777777" w:rsidR="00572557" w:rsidRPr="0066327C" w:rsidRDefault="00572557" w:rsidP="00880FED">
      <w:pPr>
        <w:rPr>
          <w:rFonts w:ascii="Times New Roman" w:hAnsi="Times New Roman"/>
          <w:color w:val="548DD4" w:themeColor="text2" w:themeTint="99"/>
          <w:sz w:val="24"/>
          <w:szCs w:val="24"/>
        </w:rPr>
      </w:pPr>
    </w:p>
    <w:p w14:paraId="4A29F9FF" w14:textId="77777777" w:rsidR="005C77AC" w:rsidRPr="0066327C" w:rsidRDefault="000C7556" w:rsidP="00880FED">
      <w:pPr>
        <w:rPr>
          <w:rFonts w:ascii="Times New Roman" w:hAnsi="Times New Roman"/>
          <w:color w:val="548DD4" w:themeColor="text2" w:themeTint="99"/>
          <w:sz w:val="24"/>
          <w:szCs w:val="24"/>
        </w:rPr>
      </w:pPr>
      <w:r w:rsidRPr="0066327C">
        <w:rPr>
          <w:rFonts w:ascii="Times New Roman" w:hAnsi="Times New Roman"/>
          <w:noProof/>
          <w:color w:val="548DD4" w:themeColor="text2" w:themeTint="99"/>
          <w:sz w:val="24"/>
          <w:szCs w:val="24"/>
        </w:rPr>
        <mc:AlternateContent>
          <mc:Choice Requires="wps">
            <w:drawing>
              <wp:anchor distT="4294967294" distB="4294967294" distL="114300" distR="114300" simplePos="0" relativeHeight="251662336" behindDoc="0" locked="0" layoutInCell="1" allowOverlap="1" wp14:anchorId="7E022FBF" wp14:editId="34EEAFE5">
                <wp:simplePos x="0" y="0"/>
                <wp:positionH relativeFrom="column">
                  <wp:posOffset>1107440</wp:posOffset>
                </wp:positionH>
                <wp:positionV relativeFrom="paragraph">
                  <wp:posOffset>26670</wp:posOffset>
                </wp:positionV>
                <wp:extent cx="46443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9BD9"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2pt,2.1pt" to="45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"/>
            </w:pict>
          </mc:Fallback>
        </mc:AlternateContent>
      </w:r>
    </w:p>
    <w:p w14:paraId="21581691" w14:textId="54F9BE07" w:rsidR="00F62CC7" w:rsidRDefault="00F62CC7" w:rsidP="008352B6">
      <w:pPr>
        <w:tabs>
          <w:tab w:val="left" w:pos="720"/>
          <w:tab w:val="left" w:pos="1440"/>
          <w:tab w:val="left" w:pos="2160"/>
        </w:tabs>
        <w:ind w:left="2880" w:hanging="2880"/>
        <w:rPr>
          <w:rFonts w:ascii="Times New Roman" w:hAnsi="Times New Roman"/>
          <w:color w:val="548DD4" w:themeColor="text2" w:themeTint="99"/>
          <w:sz w:val="24"/>
          <w:szCs w:val="24"/>
        </w:rPr>
      </w:pPr>
    </w:p>
    <w:p w14:paraId="65121222"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Officers:</w:t>
      </w:r>
    </w:p>
    <w:p w14:paraId="014E7EF8" w14:textId="77777777" w:rsidR="009B4049" w:rsidRPr="00F62CC7" w:rsidRDefault="009B4049" w:rsidP="009B4049">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Parish President</w:t>
      </w:r>
      <w:r w:rsidRPr="00F62CC7">
        <w:rPr>
          <w:rFonts w:ascii="Times New Roman" w:hAnsi="Times New Roman"/>
          <w:bCs/>
          <w:iCs/>
          <w:sz w:val="24"/>
          <w:szCs w:val="24"/>
        </w:rPr>
        <w:t xml:space="preserve"> Kirk Lepine, C</w:t>
      </w:r>
      <w:r w:rsidRPr="00F62CC7">
        <w:rPr>
          <w:rFonts w:ascii="Times New Roman" w:hAnsi="Times New Roman"/>
          <w:bCs/>
          <w:i/>
          <w:iCs/>
          <w:sz w:val="24"/>
          <w:szCs w:val="24"/>
        </w:rPr>
        <w:t xml:space="preserve">hairman </w:t>
      </w:r>
    </w:p>
    <w:p w14:paraId="3B6990B0" w14:textId="77777777" w:rsidR="009B4049" w:rsidRPr="00F62CC7" w:rsidRDefault="009B4049" w:rsidP="009B4049">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 xml:space="preserve">Mike Cooper, </w:t>
      </w:r>
      <w:r w:rsidRPr="00F62CC7">
        <w:rPr>
          <w:rFonts w:ascii="Times New Roman" w:hAnsi="Times New Roman"/>
          <w:bCs/>
          <w:i/>
          <w:iCs/>
          <w:sz w:val="24"/>
          <w:szCs w:val="24"/>
        </w:rPr>
        <w:t>1</w:t>
      </w:r>
      <w:r w:rsidRPr="00F62CC7">
        <w:rPr>
          <w:rFonts w:ascii="Times New Roman" w:hAnsi="Times New Roman"/>
          <w:bCs/>
          <w:i/>
          <w:iCs/>
          <w:sz w:val="24"/>
          <w:szCs w:val="24"/>
          <w:vertAlign w:val="superscript"/>
        </w:rPr>
        <w:t>st</w:t>
      </w:r>
      <w:r w:rsidRPr="00F62CC7">
        <w:rPr>
          <w:rFonts w:ascii="Times New Roman" w:hAnsi="Times New Roman"/>
          <w:bCs/>
          <w:i/>
          <w:iCs/>
          <w:sz w:val="24"/>
          <w:szCs w:val="24"/>
        </w:rPr>
        <w:t xml:space="preserve"> Vice Chairman</w:t>
      </w:r>
      <w:r w:rsidRPr="00F62CC7">
        <w:rPr>
          <w:rFonts w:ascii="Times New Roman" w:hAnsi="Times New Roman"/>
          <w:bCs/>
          <w:iCs/>
          <w:sz w:val="24"/>
          <w:szCs w:val="24"/>
        </w:rPr>
        <w:t xml:space="preserve"> </w:t>
      </w:r>
    </w:p>
    <w:p w14:paraId="5BE08A4D"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 xml:space="preserve">Matt Jewell, </w:t>
      </w:r>
      <w:r w:rsidRPr="00F62CC7">
        <w:rPr>
          <w:rFonts w:ascii="Times New Roman" w:hAnsi="Times New Roman"/>
          <w:bCs/>
          <w:i/>
          <w:iCs/>
          <w:sz w:val="24"/>
          <w:szCs w:val="24"/>
        </w:rPr>
        <w:t xml:space="preserve">2nd Vice Chairman </w:t>
      </w:r>
      <w:r w:rsidRPr="00F62CC7">
        <w:rPr>
          <w:rFonts w:ascii="Times New Roman" w:hAnsi="Times New Roman"/>
          <w:b/>
          <w:bCs/>
          <w:iCs/>
          <w:sz w:val="24"/>
          <w:szCs w:val="24"/>
        </w:rPr>
        <w:t>Designee</w:t>
      </w:r>
      <w:r w:rsidRPr="00F62CC7">
        <w:rPr>
          <w:rFonts w:ascii="Times New Roman" w:hAnsi="Times New Roman"/>
          <w:bCs/>
          <w:iCs/>
          <w:sz w:val="24"/>
          <w:szCs w:val="24"/>
        </w:rPr>
        <w:t>: Billy Raymond</w:t>
      </w:r>
    </w:p>
    <w:p w14:paraId="50269386" w14:textId="093D4D5B" w:rsidR="009B4049" w:rsidRPr="00F62CC7" w:rsidRDefault="009B4049" w:rsidP="009B4049">
      <w:pPr>
        <w:tabs>
          <w:tab w:val="left" w:pos="720"/>
          <w:tab w:val="left" w:pos="1440"/>
          <w:tab w:val="left" w:pos="2160"/>
        </w:tabs>
        <w:ind w:left="2880" w:hanging="2880"/>
        <w:rPr>
          <w:rFonts w:ascii="Times New Roman" w:hAnsi="Times New Roman"/>
          <w:iCs/>
          <w:sz w:val="24"/>
          <w:szCs w:val="24"/>
        </w:rPr>
      </w:pPr>
      <w:r w:rsidRPr="00F62CC7">
        <w:rPr>
          <w:rFonts w:ascii="Times New Roman" w:hAnsi="Times New Roman"/>
          <w:b/>
          <w:bCs/>
          <w:iCs/>
          <w:sz w:val="24"/>
          <w:szCs w:val="24"/>
        </w:rPr>
        <w:t xml:space="preserve">Parish President </w:t>
      </w:r>
      <w:r w:rsidRPr="00F62CC7">
        <w:rPr>
          <w:rFonts w:ascii="Times New Roman" w:hAnsi="Times New Roman"/>
          <w:iCs/>
          <w:sz w:val="24"/>
          <w:szCs w:val="24"/>
        </w:rPr>
        <w:t>Jaclyn Hotard</w:t>
      </w:r>
      <w:r w:rsidR="000F1673">
        <w:rPr>
          <w:rFonts w:ascii="Times New Roman" w:hAnsi="Times New Roman"/>
          <w:iCs/>
          <w:sz w:val="24"/>
          <w:szCs w:val="24"/>
        </w:rPr>
        <w:t>,</w:t>
      </w:r>
      <w:r w:rsidRPr="00F62CC7">
        <w:rPr>
          <w:rFonts w:ascii="Times New Roman" w:hAnsi="Times New Roman"/>
          <w:iCs/>
          <w:sz w:val="24"/>
          <w:szCs w:val="24"/>
        </w:rPr>
        <w:t xml:space="preserve"> </w:t>
      </w:r>
      <w:r w:rsidRPr="00F62CC7">
        <w:rPr>
          <w:rFonts w:ascii="Times New Roman" w:hAnsi="Times New Roman"/>
          <w:b/>
          <w:bCs/>
          <w:iCs/>
          <w:sz w:val="24"/>
          <w:szCs w:val="24"/>
        </w:rPr>
        <w:t xml:space="preserve">Designee: </w:t>
      </w:r>
      <w:r w:rsidRPr="00F62CC7">
        <w:rPr>
          <w:rFonts w:ascii="Times New Roman" w:hAnsi="Times New Roman"/>
          <w:iCs/>
          <w:sz w:val="24"/>
          <w:szCs w:val="24"/>
        </w:rPr>
        <w:t>Stanley Bienemy</w:t>
      </w:r>
    </w:p>
    <w:p w14:paraId="72F65691"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 xml:space="preserve">Cynthia Lee Sheng, </w:t>
      </w:r>
      <w:r w:rsidRPr="00F62CC7">
        <w:rPr>
          <w:rFonts w:ascii="Times New Roman" w:hAnsi="Times New Roman"/>
          <w:bCs/>
          <w:i/>
          <w:iCs/>
          <w:sz w:val="24"/>
          <w:szCs w:val="24"/>
        </w:rPr>
        <w:t>4</w:t>
      </w:r>
      <w:r w:rsidRPr="00F62CC7">
        <w:rPr>
          <w:rFonts w:ascii="Times New Roman" w:hAnsi="Times New Roman"/>
          <w:bCs/>
          <w:i/>
          <w:iCs/>
          <w:sz w:val="24"/>
          <w:szCs w:val="24"/>
          <w:vertAlign w:val="superscript"/>
        </w:rPr>
        <w:t>th</w:t>
      </w:r>
      <w:r w:rsidRPr="00F62CC7">
        <w:rPr>
          <w:rFonts w:ascii="Times New Roman" w:hAnsi="Times New Roman"/>
          <w:bCs/>
          <w:i/>
          <w:iCs/>
          <w:sz w:val="24"/>
          <w:szCs w:val="24"/>
        </w:rPr>
        <w:t xml:space="preserve"> Vice Chairwoman </w:t>
      </w:r>
      <w:r w:rsidRPr="00F62CC7">
        <w:rPr>
          <w:rFonts w:ascii="Times New Roman" w:hAnsi="Times New Roman"/>
          <w:b/>
          <w:sz w:val="24"/>
          <w:szCs w:val="24"/>
        </w:rPr>
        <w:t xml:space="preserve">Designee: </w:t>
      </w:r>
      <w:r w:rsidRPr="00F62CC7">
        <w:rPr>
          <w:rFonts w:ascii="Times New Roman" w:hAnsi="Times New Roman"/>
          <w:bCs/>
          <w:sz w:val="24"/>
          <w:szCs w:val="24"/>
        </w:rPr>
        <w:t>Gregory Giagrosso</w:t>
      </w:r>
    </w:p>
    <w:p w14:paraId="6F63DF2D" w14:textId="77777777" w:rsidR="009B4049" w:rsidRPr="00F62CC7" w:rsidRDefault="009B4049" w:rsidP="009B4049">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Robby Miller</w:t>
      </w:r>
      <w:r w:rsidRPr="00F62CC7">
        <w:rPr>
          <w:rFonts w:ascii="Times New Roman" w:hAnsi="Times New Roman"/>
          <w:bCs/>
          <w:i/>
          <w:iCs/>
          <w:sz w:val="24"/>
          <w:szCs w:val="24"/>
        </w:rPr>
        <w:t>, 5</w:t>
      </w:r>
      <w:r w:rsidRPr="00F62CC7">
        <w:rPr>
          <w:rFonts w:ascii="Times New Roman" w:hAnsi="Times New Roman"/>
          <w:bCs/>
          <w:i/>
          <w:iCs/>
          <w:sz w:val="24"/>
          <w:szCs w:val="24"/>
          <w:vertAlign w:val="superscript"/>
        </w:rPr>
        <w:t>th</w:t>
      </w:r>
      <w:r w:rsidRPr="00F62CC7">
        <w:rPr>
          <w:rFonts w:ascii="Times New Roman" w:hAnsi="Times New Roman"/>
          <w:bCs/>
          <w:i/>
          <w:iCs/>
          <w:sz w:val="24"/>
          <w:szCs w:val="24"/>
        </w:rPr>
        <w:t xml:space="preserve"> Vice Chairman</w:t>
      </w:r>
    </w:p>
    <w:p w14:paraId="6575ADC4" w14:textId="77777777" w:rsidR="009B4049" w:rsidRPr="00F62CC7" w:rsidRDefault="009B4049" w:rsidP="009B4049">
      <w:pPr>
        <w:tabs>
          <w:tab w:val="left" w:pos="720"/>
          <w:tab w:val="left" w:pos="1440"/>
          <w:tab w:val="left" w:pos="2160"/>
        </w:tabs>
        <w:ind w:left="2880" w:hanging="2880"/>
        <w:rPr>
          <w:rFonts w:ascii="Times New Roman" w:hAnsi="Times New Roman"/>
          <w:bCs/>
          <w:i/>
          <w:iCs/>
          <w:sz w:val="24"/>
          <w:szCs w:val="24"/>
        </w:rPr>
      </w:pPr>
      <w:r w:rsidRPr="00F62CC7">
        <w:rPr>
          <w:rFonts w:ascii="Times New Roman" w:hAnsi="Times New Roman"/>
          <w:b/>
          <w:bCs/>
          <w:iCs/>
          <w:sz w:val="24"/>
          <w:szCs w:val="24"/>
        </w:rPr>
        <w:t xml:space="preserve">Parish President </w:t>
      </w:r>
      <w:r w:rsidRPr="00F62CC7">
        <w:rPr>
          <w:rFonts w:ascii="Times New Roman" w:hAnsi="Times New Roman"/>
          <w:bCs/>
          <w:iCs/>
          <w:sz w:val="24"/>
          <w:szCs w:val="24"/>
        </w:rPr>
        <w:t xml:space="preserve">Guy McInnis, </w:t>
      </w:r>
      <w:r w:rsidRPr="00F62CC7">
        <w:rPr>
          <w:rFonts w:ascii="Times New Roman" w:hAnsi="Times New Roman"/>
          <w:bCs/>
          <w:i/>
          <w:iCs/>
          <w:sz w:val="24"/>
          <w:szCs w:val="24"/>
        </w:rPr>
        <w:t xml:space="preserve">Secretary </w:t>
      </w:r>
      <w:r w:rsidRPr="00F62CC7">
        <w:rPr>
          <w:rFonts w:ascii="Times New Roman" w:hAnsi="Times New Roman"/>
          <w:b/>
          <w:bCs/>
          <w:iCs/>
          <w:sz w:val="24"/>
          <w:szCs w:val="24"/>
        </w:rPr>
        <w:t xml:space="preserve">Designee: </w:t>
      </w:r>
      <w:r w:rsidRPr="00F62CC7">
        <w:rPr>
          <w:rFonts w:ascii="Times New Roman" w:hAnsi="Times New Roman"/>
          <w:bCs/>
          <w:iCs/>
          <w:sz w:val="24"/>
          <w:szCs w:val="24"/>
        </w:rPr>
        <w:t>Jason Stopa</w:t>
      </w:r>
    </w:p>
    <w:p w14:paraId="6E98321C"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bCs/>
          <w:iCs/>
          <w:sz w:val="24"/>
          <w:szCs w:val="24"/>
        </w:rPr>
        <w:t xml:space="preserve">Mayor </w:t>
      </w:r>
      <w:r w:rsidRPr="00F62CC7">
        <w:rPr>
          <w:rFonts w:ascii="Times New Roman" w:hAnsi="Times New Roman"/>
          <w:bCs/>
          <w:iCs/>
          <w:sz w:val="24"/>
          <w:szCs w:val="24"/>
        </w:rPr>
        <w:t>LaToya Cantrell</w:t>
      </w:r>
      <w:r w:rsidRPr="00F62CC7">
        <w:rPr>
          <w:rFonts w:ascii="Times New Roman" w:hAnsi="Times New Roman"/>
          <w:iCs/>
          <w:sz w:val="24"/>
          <w:szCs w:val="24"/>
        </w:rPr>
        <w:t xml:space="preserve">, </w:t>
      </w:r>
      <w:r w:rsidRPr="00F62CC7">
        <w:rPr>
          <w:rFonts w:ascii="Times New Roman" w:hAnsi="Times New Roman"/>
          <w:bCs/>
          <w:i/>
          <w:iCs/>
          <w:sz w:val="24"/>
          <w:szCs w:val="24"/>
        </w:rPr>
        <w:t xml:space="preserve">Treasurer </w:t>
      </w:r>
    </w:p>
    <w:p w14:paraId="5FC74A51" w14:textId="77777777" w:rsidR="009B4049" w:rsidRPr="00F62CC7" w:rsidRDefault="009B4049" w:rsidP="009B4049">
      <w:pPr>
        <w:tabs>
          <w:tab w:val="left" w:pos="720"/>
          <w:tab w:val="left" w:pos="1440"/>
          <w:tab w:val="left" w:pos="2160"/>
        </w:tabs>
        <w:ind w:left="2880" w:hanging="2880"/>
        <w:rPr>
          <w:rFonts w:ascii="Times New Roman" w:hAnsi="Times New Roman"/>
          <w:bCs/>
          <w:i/>
          <w:sz w:val="24"/>
          <w:szCs w:val="24"/>
        </w:rPr>
      </w:pPr>
    </w:p>
    <w:p w14:paraId="7B7ADFDC"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Jefferson Parish</w:t>
      </w:r>
    </w:p>
    <w:p w14:paraId="33EB0457" w14:textId="21640E8C" w:rsidR="009B4049" w:rsidRPr="00DE349D" w:rsidRDefault="009B4049" w:rsidP="009B4049">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b/>
          <w:bCs/>
          <w:sz w:val="24"/>
          <w:szCs w:val="24"/>
        </w:rPr>
        <w:t xml:space="preserve">Council At-Large </w:t>
      </w:r>
      <w:r w:rsidRPr="00F62CC7">
        <w:rPr>
          <w:rFonts w:ascii="Times New Roman" w:hAnsi="Times New Roman"/>
          <w:sz w:val="24"/>
          <w:szCs w:val="24"/>
        </w:rPr>
        <w:t xml:space="preserve">Scott Walker </w:t>
      </w:r>
      <w:bookmarkStart w:id="9" w:name="_Hlk87880060"/>
      <w:r w:rsidR="00270BBC">
        <w:rPr>
          <w:rFonts w:ascii="Times New Roman" w:hAnsi="Times New Roman"/>
          <w:b/>
          <w:bCs/>
          <w:sz w:val="24"/>
          <w:szCs w:val="24"/>
        </w:rPr>
        <w:t xml:space="preserve">Designee: </w:t>
      </w:r>
      <w:r w:rsidR="00DE349D">
        <w:rPr>
          <w:rFonts w:ascii="Times New Roman" w:hAnsi="Times New Roman"/>
          <w:sz w:val="24"/>
          <w:szCs w:val="24"/>
        </w:rPr>
        <w:t>Brian Grenrood</w:t>
      </w:r>
    </w:p>
    <w:p w14:paraId="5A125C8A" w14:textId="77777777" w:rsidR="009B4049" w:rsidRPr="00F62CC7" w:rsidRDefault="009B4049" w:rsidP="009B4049">
      <w:pPr>
        <w:tabs>
          <w:tab w:val="left" w:pos="720"/>
          <w:tab w:val="left" w:pos="1440"/>
          <w:tab w:val="left" w:pos="2160"/>
        </w:tabs>
        <w:ind w:left="2880" w:hanging="2880"/>
        <w:rPr>
          <w:rFonts w:ascii="Times New Roman" w:hAnsi="Times New Roman"/>
          <w:sz w:val="24"/>
          <w:szCs w:val="24"/>
        </w:rPr>
      </w:pPr>
      <w:bookmarkStart w:id="10" w:name="_Hlk87880231"/>
      <w:bookmarkEnd w:id="9"/>
      <w:r w:rsidRPr="00F62CC7">
        <w:rPr>
          <w:rFonts w:ascii="Times New Roman" w:hAnsi="Times New Roman"/>
          <w:b/>
          <w:bCs/>
          <w:sz w:val="24"/>
          <w:szCs w:val="24"/>
        </w:rPr>
        <w:t xml:space="preserve">Mayor </w:t>
      </w:r>
      <w:r w:rsidRPr="00F62CC7">
        <w:rPr>
          <w:rFonts w:ascii="Times New Roman" w:hAnsi="Times New Roman"/>
          <w:sz w:val="24"/>
          <w:szCs w:val="24"/>
        </w:rPr>
        <w:t>Tim Baudier</w:t>
      </w:r>
    </w:p>
    <w:p w14:paraId="0D74F94C"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Lee Giorgio</w:t>
      </w:r>
    </w:p>
    <w:p w14:paraId="5B8C7FF2"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Jack Stumpf</w:t>
      </w:r>
    </w:p>
    <w:p w14:paraId="38154E9E"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p>
    <w:bookmarkEnd w:id="10"/>
    <w:p w14:paraId="2475C5DD"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Orleans Parish:</w:t>
      </w:r>
    </w:p>
    <w:p w14:paraId="5534672E"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Sophie Harris Vorhoff</w:t>
      </w:r>
    </w:p>
    <w:p w14:paraId="56673CE1"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p>
    <w:p w14:paraId="51977687" w14:textId="77777777" w:rsidR="009B4049" w:rsidRPr="00F62CC7" w:rsidRDefault="009B4049" w:rsidP="009B4049">
      <w:pPr>
        <w:tabs>
          <w:tab w:val="left" w:pos="720"/>
          <w:tab w:val="left" w:pos="1440"/>
          <w:tab w:val="left" w:pos="2160"/>
        </w:tabs>
        <w:rPr>
          <w:rFonts w:ascii="Times New Roman" w:hAnsi="Times New Roman"/>
          <w:b/>
          <w:bCs/>
          <w:sz w:val="24"/>
          <w:szCs w:val="24"/>
        </w:rPr>
      </w:pPr>
      <w:r w:rsidRPr="00F62CC7">
        <w:rPr>
          <w:rFonts w:ascii="Times New Roman" w:hAnsi="Times New Roman"/>
          <w:b/>
          <w:bCs/>
          <w:sz w:val="24"/>
          <w:szCs w:val="24"/>
        </w:rPr>
        <w:t>Plaquemines Parish:</w:t>
      </w:r>
    </w:p>
    <w:p w14:paraId="3AAAFD5F" w14:textId="77777777" w:rsidR="009B4049" w:rsidRPr="00F62CC7" w:rsidRDefault="009B4049" w:rsidP="009B4049">
      <w:pPr>
        <w:tabs>
          <w:tab w:val="left" w:pos="720"/>
          <w:tab w:val="left" w:pos="1440"/>
          <w:tab w:val="left" w:pos="2160"/>
        </w:tabs>
        <w:rPr>
          <w:rFonts w:ascii="Times New Roman" w:hAnsi="Times New Roman"/>
          <w:bCs/>
          <w:sz w:val="24"/>
          <w:szCs w:val="24"/>
        </w:rPr>
      </w:pPr>
      <w:r w:rsidRPr="00F62CC7">
        <w:rPr>
          <w:rFonts w:ascii="Times New Roman" w:hAnsi="Times New Roman"/>
          <w:b/>
          <w:bCs/>
          <w:sz w:val="24"/>
          <w:szCs w:val="24"/>
        </w:rPr>
        <w:t xml:space="preserve">Councilmember </w:t>
      </w:r>
      <w:r w:rsidRPr="00F62CC7">
        <w:rPr>
          <w:rFonts w:ascii="Times New Roman" w:hAnsi="Times New Roman"/>
          <w:bCs/>
          <w:sz w:val="24"/>
          <w:szCs w:val="24"/>
        </w:rPr>
        <w:t>Benny Rousselle</w:t>
      </w:r>
    </w:p>
    <w:p w14:paraId="4CC707AB"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p>
    <w:p w14:paraId="0A7E0304"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St. Bernard Parish:</w:t>
      </w:r>
    </w:p>
    <w:p w14:paraId="1F466667" w14:textId="77777777" w:rsidR="009B4049" w:rsidRPr="00F62CC7" w:rsidRDefault="009B4049" w:rsidP="009B4049">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b/>
          <w:bCs/>
          <w:sz w:val="24"/>
          <w:szCs w:val="24"/>
        </w:rPr>
        <w:t xml:space="preserve">Councilmember At-Large </w:t>
      </w:r>
      <w:r w:rsidRPr="00F62CC7">
        <w:rPr>
          <w:rFonts w:ascii="Times New Roman" w:hAnsi="Times New Roman"/>
          <w:sz w:val="24"/>
          <w:szCs w:val="24"/>
        </w:rPr>
        <w:t>Kerri Callais</w:t>
      </w:r>
    </w:p>
    <w:p w14:paraId="6AD34EDD" w14:textId="63EB8D18" w:rsidR="009B4049" w:rsidRDefault="009B4049" w:rsidP="009B4049">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Cs/>
          <w:iCs/>
          <w:sz w:val="24"/>
          <w:szCs w:val="24"/>
        </w:rPr>
        <w:t>Susan Klees</w:t>
      </w:r>
    </w:p>
    <w:p w14:paraId="5E90C076" w14:textId="72345A89" w:rsidR="00F8111E" w:rsidRDefault="00F8111E" w:rsidP="009B4049">
      <w:pPr>
        <w:tabs>
          <w:tab w:val="left" w:pos="720"/>
          <w:tab w:val="left" w:pos="1440"/>
          <w:tab w:val="left" w:pos="2160"/>
        </w:tabs>
        <w:ind w:left="2880" w:hanging="2880"/>
        <w:rPr>
          <w:rFonts w:ascii="Times New Roman" w:hAnsi="Times New Roman"/>
          <w:bCs/>
          <w:iCs/>
          <w:sz w:val="24"/>
          <w:szCs w:val="24"/>
        </w:rPr>
      </w:pPr>
    </w:p>
    <w:p w14:paraId="6810B5F6" w14:textId="77777777" w:rsidR="00F8111E" w:rsidRPr="00F8111E" w:rsidRDefault="00F8111E" w:rsidP="00F8111E">
      <w:pPr>
        <w:tabs>
          <w:tab w:val="left" w:pos="720"/>
          <w:tab w:val="left" w:pos="1440"/>
          <w:tab w:val="left" w:pos="2160"/>
        </w:tabs>
        <w:ind w:left="2880" w:hanging="2880"/>
        <w:rPr>
          <w:rFonts w:ascii="Times New Roman" w:hAnsi="Times New Roman"/>
          <w:b/>
          <w:iCs/>
          <w:sz w:val="24"/>
          <w:szCs w:val="24"/>
        </w:rPr>
      </w:pPr>
      <w:r>
        <w:rPr>
          <w:rFonts w:ascii="Times New Roman" w:hAnsi="Times New Roman"/>
          <w:b/>
          <w:iCs/>
          <w:sz w:val="24"/>
          <w:szCs w:val="24"/>
        </w:rPr>
        <w:t>St. Charles Parish:</w:t>
      </w:r>
    </w:p>
    <w:p w14:paraId="47855F22"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p>
    <w:p w14:paraId="629F7617" w14:textId="77777777" w:rsidR="009B4049" w:rsidRPr="00F62CC7" w:rsidRDefault="009B4049" w:rsidP="009B4049">
      <w:pPr>
        <w:tabs>
          <w:tab w:val="left" w:pos="720"/>
          <w:tab w:val="left" w:pos="1440"/>
          <w:tab w:val="left" w:pos="2160"/>
        </w:tabs>
        <w:ind w:left="2880" w:hanging="2880"/>
        <w:rPr>
          <w:rFonts w:ascii="Times New Roman" w:hAnsi="Times New Roman"/>
          <w:b/>
          <w:bCs/>
          <w:iCs/>
          <w:sz w:val="24"/>
          <w:szCs w:val="24"/>
        </w:rPr>
      </w:pPr>
      <w:r w:rsidRPr="00F62CC7">
        <w:rPr>
          <w:rFonts w:ascii="Times New Roman" w:hAnsi="Times New Roman"/>
          <w:b/>
          <w:bCs/>
          <w:iCs/>
          <w:sz w:val="24"/>
          <w:szCs w:val="24"/>
        </w:rPr>
        <w:t>St. John the Baptist Parish:</w:t>
      </w:r>
    </w:p>
    <w:p w14:paraId="1A8228EC"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iCs/>
          <w:sz w:val="24"/>
          <w:szCs w:val="24"/>
        </w:rPr>
        <w:t xml:space="preserve">Councilmember At- Large </w:t>
      </w:r>
      <w:r w:rsidRPr="00F62CC7">
        <w:rPr>
          <w:rFonts w:ascii="Times New Roman" w:hAnsi="Times New Roman"/>
          <w:bCs/>
          <w:iCs/>
          <w:sz w:val="24"/>
          <w:szCs w:val="24"/>
        </w:rPr>
        <w:t>Robert Acauri</w:t>
      </w:r>
    </w:p>
    <w:p w14:paraId="0E68B40A"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r w:rsidRPr="00F62CC7">
        <w:rPr>
          <w:rFonts w:ascii="Times New Roman" w:hAnsi="Times New Roman"/>
          <w:b/>
          <w:iCs/>
          <w:sz w:val="24"/>
          <w:szCs w:val="24"/>
        </w:rPr>
        <w:t xml:space="preserve">Councilmember </w:t>
      </w:r>
      <w:r w:rsidRPr="00F62CC7">
        <w:rPr>
          <w:rFonts w:ascii="Times New Roman" w:hAnsi="Times New Roman"/>
          <w:bCs/>
          <w:iCs/>
          <w:sz w:val="24"/>
          <w:szCs w:val="24"/>
        </w:rPr>
        <w:t>Tammy Houston</w:t>
      </w:r>
    </w:p>
    <w:p w14:paraId="61CF8FFD" w14:textId="77777777" w:rsidR="009B4049" w:rsidRPr="00F62CC7" w:rsidRDefault="009B4049" w:rsidP="009B4049">
      <w:pPr>
        <w:tabs>
          <w:tab w:val="left" w:pos="720"/>
          <w:tab w:val="left" w:pos="1440"/>
          <w:tab w:val="left" w:pos="2160"/>
        </w:tabs>
        <w:ind w:left="2880" w:hanging="2880"/>
        <w:rPr>
          <w:rFonts w:ascii="Times New Roman" w:hAnsi="Times New Roman"/>
          <w:bCs/>
          <w:iCs/>
          <w:sz w:val="24"/>
          <w:szCs w:val="24"/>
        </w:rPr>
      </w:pPr>
    </w:p>
    <w:p w14:paraId="72D3CB20"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St. Tammany Parish:</w:t>
      </w:r>
    </w:p>
    <w:p w14:paraId="4224923F"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Cs/>
          <w:sz w:val="24"/>
          <w:szCs w:val="24"/>
        </w:rPr>
        <w:t>Christopher Abadie</w:t>
      </w:r>
    </w:p>
    <w:p w14:paraId="100B4C0A"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p>
    <w:p w14:paraId="1C70C43F" w14:textId="77777777" w:rsidR="009B4049" w:rsidRPr="00F62CC7" w:rsidRDefault="009B4049" w:rsidP="009B4049">
      <w:pPr>
        <w:tabs>
          <w:tab w:val="left" w:pos="720"/>
          <w:tab w:val="left" w:pos="1440"/>
          <w:tab w:val="left" w:pos="2160"/>
        </w:tabs>
        <w:ind w:left="2880" w:hanging="2880"/>
        <w:rPr>
          <w:rFonts w:ascii="Times New Roman" w:hAnsi="Times New Roman"/>
          <w:b/>
          <w:bCs/>
          <w:sz w:val="24"/>
          <w:szCs w:val="24"/>
        </w:rPr>
      </w:pPr>
      <w:r w:rsidRPr="00F62CC7">
        <w:rPr>
          <w:rFonts w:ascii="Times New Roman" w:hAnsi="Times New Roman"/>
          <w:b/>
          <w:bCs/>
          <w:sz w:val="24"/>
          <w:szCs w:val="24"/>
        </w:rPr>
        <w:t>Tangipahoa Parish:</w:t>
      </w:r>
    </w:p>
    <w:p w14:paraId="2D256999"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 xml:space="preserve">Mayor </w:t>
      </w:r>
      <w:r w:rsidRPr="00F62CC7">
        <w:rPr>
          <w:rFonts w:ascii="Times New Roman" w:hAnsi="Times New Roman"/>
          <w:bCs/>
          <w:sz w:val="24"/>
          <w:szCs w:val="24"/>
        </w:rPr>
        <w:t>Bob Zabbia (Ponchatoula)</w:t>
      </w:r>
    </w:p>
    <w:p w14:paraId="0F50DBB7"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p>
    <w:p w14:paraId="2C09B9BF"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DOTD:</w:t>
      </w:r>
      <w:r w:rsidRPr="00F62CC7">
        <w:rPr>
          <w:rFonts w:ascii="Times New Roman" w:hAnsi="Times New Roman"/>
          <w:bCs/>
          <w:sz w:val="24"/>
          <w:szCs w:val="24"/>
        </w:rPr>
        <w:tab/>
      </w:r>
      <w:r w:rsidRPr="00F62CC7">
        <w:rPr>
          <w:rFonts w:ascii="Times New Roman" w:hAnsi="Times New Roman"/>
          <w:bCs/>
          <w:sz w:val="24"/>
          <w:szCs w:val="24"/>
        </w:rPr>
        <w:tab/>
      </w:r>
    </w:p>
    <w:p w14:paraId="0C27AC0E" w14:textId="77777777" w:rsidR="009B4049" w:rsidRPr="00F62CC7" w:rsidRDefault="009B4049" w:rsidP="009B4049">
      <w:pPr>
        <w:tabs>
          <w:tab w:val="left" w:pos="720"/>
          <w:tab w:val="left" w:pos="1440"/>
          <w:tab w:val="left" w:pos="2160"/>
        </w:tabs>
        <w:ind w:left="2880" w:hanging="2880"/>
        <w:rPr>
          <w:rFonts w:ascii="Times New Roman" w:hAnsi="Times New Roman"/>
          <w:bCs/>
          <w:sz w:val="24"/>
          <w:szCs w:val="24"/>
        </w:rPr>
      </w:pPr>
      <w:r w:rsidRPr="00F62CC7">
        <w:rPr>
          <w:rFonts w:ascii="Times New Roman" w:hAnsi="Times New Roman"/>
          <w:b/>
          <w:bCs/>
          <w:sz w:val="24"/>
          <w:szCs w:val="24"/>
        </w:rPr>
        <w:t xml:space="preserve">Secretary </w:t>
      </w:r>
      <w:r w:rsidRPr="00F62CC7">
        <w:rPr>
          <w:rFonts w:ascii="Times New Roman" w:hAnsi="Times New Roman"/>
          <w:bCs/>
          <w:sz w:val="24"/>
          <w:szCs w:val="24"/>
        </w:rPr>
        <w:t xml:space="preserve">Shawn Wilson </w:t>
      </w:r>
      <w:r w:rsidRPr="00F62CC7">
        <w:rPr>
          <w:rFonts w:ascii="Times New Roman" w:hAnsi="Times New Roman"/>
          <w:b/>
          <w:bCs/>
          <w:sz w:val="24"/>
          <w:szCs w:val="24"/>
        </w:rPr>
        <w:t xml:space="preserve">Designee: </w:t>
      </w:r>
      <w:r w:rsidRPr="00F62CC7">
        <w:rPr>
          <w:rFonts w:ascii="Times New Roman" w:hAnsi="Times New Roman"/>
          <w:bCs/>
          <w:sz w:val="24"/>
          <w:szCs w:val="24"/>
        </w:rPr>
        <w:t>Chris Morvant</w:t>
      </w:r>
    </w:p>
    <w:p w14:paraId="36FBDB8D" w14:textId="77777777" w:rsidR="00F62CC7" w:rsidRDefault="00F62CC7" w:rsidP="008352B6">
      <w:pPr>
        <w:tabs>
          <w:tab w:val="left" w:pos="720"/>
          <w:tab w:val="left" w:pos="1440"/>
          <w:tab w:val="left" w:pos="2160"/>
        </w:tabs>
        <w:ind w:left="2880" w:hanging="2880"/>
        <w:rPr>
          <w:rFonts w:ascii="Times New Roman" w:hAnsi="Times New Roman"/>
          <w:color w:val="548DD4" w:themeColor="text2" w:themeTint="99"/>
          <w:sz w:val="24"/>
          <w:szCs w:val="24"/>
        </w:rPr>
      </w:pPr>
    </w:p>
    <w:p w14:paraId="0C560F46" w14:textId="772284BD" w:rsidR="008352B6" w:rsidRPr="00F62CC7" w:rsidRDefault="00B97077" w:rsidP="008352B6">
      <w:pPr>
        <w:tabs>
          <w:tab w:val="left" w:pos="720"/>
          <w:tab w:val="left" w:pos="1440"/>
          <w:tab w:val="left" w:pos="2160"/>
        </w:tabs>
        <w:ind w:left="2880" w:hanging="2880"/>
        <w:rPr>
          <w:rFonts w:ascii="Times New Roman" w:hAnsi="Times New Roman"/>
          <w:b/>
          <w:sz w:val="24"/>
          <w:szCs w:val="24"/>
        </w:rPr>
      </w:pPr>
      <w:r w:rsidRPr="00F62CC7">
        <w:rPr>
          <w:rFonts w:ascii="Times New Roman" w:hAnsi="Times New Roman"/>
          <w:sz w:val="24"/>
          <w:szCs w:val="24"/>
        </w:rPr>
        <w:t xml:space="preserve">Attendance: </w:t>
      </w:r>
      <w:r w:rsidR="00FB1F12" w:rsidRPr="00F62CC7">
        <w:rPr>
          <w:rFonts w:ascii="Times New Roman" w:hAnsi="Times New Roman"/>
          <w:sz w:val="24"/>
          <w:szCs w:val="24"/>
        </w:rPr>
        <w:t>2</w:t>
      </w:r>
      <w:r w:rsidR="00F62CC7" w:rsidRPr="00F62CC7">
        <w:rPr>
          <w:rFonts w:ascii="Times New Roman" w:hAnsi="Times New Roman"/>
          <w:sz w:val="24"/>
          <w:szCs w:val="24"/>
        </w:rPr>
        <w:t>1</w:t>
      </w:r>
    </w:p>
    <w:p w14:paraId="14C9062A" w14:textId="77777777" w:rsidR="00F000EC" w:rsidRPr="00F62CC7" w:rsidRDefault="00880FED" w:rsidP="00880FED">
      <w:pPr>
        <w:tabs>
          <w:tab w:val="left" w:pos="720"/>
          <w:tab w:val="left" w:pos="1440"/>
          <w:tab w:val="left" w:pos="2160"/>
        </w:tabs>
        <w:ind w:left="2880" w:hanging="2880"/>
        <w:rPr>
          <w:rFonts w:ascii="Times New Roman" w:hAnsi="Times New Roman"/>
          <w:sz w:val="24"/>
          <w:szCs w:val="24"/>
        </w:rPr>
      </w:pPr>
      <w:r w:rsidRPr="00F62CC7">
        <w:rPr>
          <w:rFonts w:ascii="Times New Roman" w:hAnsi="Times New Roman"/>
          <w:sz w:val="24"/>
          <w:szCs w:val="24"/>
        </w:rPr>
        <w:t>Consultants:</w:t>
      </w:r>
      <w:r w:rsidRPr="00F62CC7">
        <w:rPr>
          <w:rFonts w:ascii="Times New Roman" w:hAnsi="Times New Roman"/>
          <w:sz w:val="24"/>
          <w:szCs w:val="24"/>
        </w:rPr>
        <w:tab/>
      </w:r>
    </w:p>
    <w:p w14:paraId="7EFE3892" w14:textId="3BEC2A9B" w:rsidR="00880FED" w:rsidRPr="0066327C" w:rsidRDefault="00880FED" w:rsidP="00880FED">
      <w:pPr>
        <w:tabs>
          <w:tab w:val="left" w:pos="720"/>
          <w:tab w:val="left" w:pos="1440"/>
          <w:tab w:val="left" w:pos="2160"/>
        </w:tabs>
        <w:ind w:left="2880" w:hanging="2880"/>
        <w:rPr>
          <w:rFonts w:ascii="Times New Roman" w:hAnsi="Times New Roman"/>
          <w:color w:val="548DD4" w:themeColor="text2" w:themeTint="99"/>
          <w:sz w:val="24"/>
          <w:szCs w:val="24"/>
        </w:rPr>
      </w:pPr>
      <w:r w:rsidRPr="0066327C">
        <w:rPr>
          <w:rFonts w:ascii="Times New Roman" w:hAnsi="Times New Roman"/>
          <w:color w:val="548DD4" w:themeColor="text2" w:themeTint="99"/>
          <w:sz w:val="24"/>
          <w:szCs w:val="24"/>
        </w:rPr>
        <w:tab/>
      </w:r>
      <w:r w:rsidRPr="0066327C">
        <w:rPr>
          <w:rFonts w:ascii="Times New Roman" w:hAnsi="Times New Roman"/>
          <w:color w:val="548DD4" w:themeColor="text2" w:themeTint="99"/>
          <w:sz w:val="24"/>
          <w:szCs w:val="24"/>
        </w:rPr>
        <w:tab/>
      </w:r>
    </w:p>
    <w:p w14:paraId="6E2B54DF" w14:textId="77777777" w:rsidR="006A68A6" w:rsidRPr="0066327C" w:rsidRDefault="006A68A6" w:rsidP="00880FED">
      <w:pPr>
        <w:tabs>
          <w:tab w:val="left" w:pos="720"/>
          <w:tab w:val="left" w:pos="1440"/>
          <w:tab w:val="left" w:pos="2160"/>
        </w:tabs>
        <w:ind w:left="2880" w:hanging="2880"/>
        <w:rPr>
          <w:rFonts w:ascii="Times New Roman" w:hAnsi="Times New Roman"/>
          <w:color w:val="548DD4" w:themeColor="text2" w:themeTint="99"/>
          <w:sz w:val="24"/>
          <w:szCs w:val="24"/>
        </w:rPr>
      </w:pPr>
    </w:p>
    <w:p w14:paraId="48C2C16C" w14:textId="76AA7A86" w:rsidR="00600406" w:rsidRPr="009A01A1" w:rsidRDefault="00880FED" w:rsidP="00600406">
      <w:pPr>
        <w:tabs>
          <w:tab w:val="left" w:pos="720"/>
          <w:tab w:val="left" w:pos="1440"/>
          <w:tab w:val="left" w:pos="2160"/>
        </w:tabs>
        <w:ind w:left="2880" w:hanging="2880"/>
        <w:rPr>
          <w:rFonts w:ascii="Times New Roman" w:hAnsi="Times New Roman"/>
          <w:sz w:val="24"/>
          <w:szCs w:val="24"/>
        </w:rPr>
      </w:pPr>
      <w:r w:rsidRPr="009A01A1">
        <w:rPr>
          <w:rFonts w:ascii="Times New Roman" w:hAnsi="Times New Roman"/>
          <w:sz w:val="24"/>
          <w:szCs w:val="24"/>
        </w:rPr>
        <w:t>Staff:</w:t>
      </w:r>
      <w:r w:rsidRPr="009A01A1">
        <w:rPr>
          <w:rFonts w:ascii="Times New Roman" w:hAnsi="Times New Roman"/>
          <w:sz w:val="24"/>
          <w:szCs w:val="24"/>
        </w:rPr>
        <w:tab/>
      </w:r>
      <w:r w:rsidRPr="009A01A1">
        <w:rPr>
          <w:rFonts w:ascii="Times New Roman" w:hAnsi="Times New Roman"/>
          <w:sz w:val="24"/>
          <w:szCs w:val="24"/>
        </w:rPr>
        <w:tab/>
      </w:r>
      <w:r w:rsidR="003D2ABC" w:rsidRPr="009A01A1">
        <w:rPr>
          <w:rFonts w:ascii="Times New Roman" w:hAnsi="Times New Roman"/>
          <w:sz w:val="24"/>
          <w:szCs w:val="24"/>
        </w:rPr>
        <w:t xml:space="preserve">Mr. </w:t>
      </w:r>
      <w:r w:rsidR="002331E0" w:rsidRPr="009A01A1">
        <w:rPr>
          <w:rFonts w:ascii="Times New Roman" w:hAnsi="Times New Roman"/>
          <w:sz w:val="24"/>
          <w:szCs w:val="24"/>
        </w:rPr>
        <w:t xml:space="preserve">Jeffrey Roesel, </w:t>
      </w:r>
      <w:r w:rsidR="003D2ABC" w:rsidRPr="009A01A1">
        <w:rPr>
          <w:rFonts w:ascii="Times New Roman" w:hAnsi="Times New Roman"/>
          <w:sz w:val="24"/>
          <w:szCs w:val="24"/>
        </w:rPr>
        <w:t xml:space="preserve">Mr. </w:t>
      </w:r>
      <w:r w:rsidRPr="009A01A1">
        <w:rPr>
          <w:rFonts w:ascii="Times New Roman" w:hAnsi="Times New Roman"/>
          <w:sz w:val="24"/>
          <w:szCs w:val="24"/>
        </w:rPr>
        <w:t>Jason Sappington,</w:t>
      </w:r>
      <w:r w:rsidR="000D005D" w:rsidRPr="009A01A1">
        <w:rPr>
          <w:rFonts w:ascii="Times New Roman" w:hAnsi="Times New Roman"/>
          <w:sz w:val="24"/>
          <w:szCs w:val="24"/>
        </w:rPr>
        <w:t xml:space="preserve"> </w:t>
      </w:r>
      <w:r w:rsidR="003D2ABC" w:rsidRPr="009A01A1">
        <w:rPr>
          <w:rFonts w:ascii="Times New Roman" w:hAnsi="Times New Roman"/>
          <w:sz w:val="24"/>
          <w:szCs w:val="24"/>
        </w:rPr>
        <w:t xml:space="preserve">Ms. </w:t>
      </w:r>
      <w:r w:rsidR="000D005D" w:rsidRPr="009A01A1">
        <w:rPr>
          <w:rFonts w:ascii="Times New Roman" w:hAnsi="Times New Roman"/>
          <w:sz w:val="24"/>
          <w:szCs w:val="24"/>
        </w:rPr>
        <w:t>Megan Leonard,</w:t>
      </w:r>
      <w:r w:rsidRPr="009A01A1">
        <w:rPr>
          <w:rFonts w:ascii="Times New Roman" w:hAnsi="Times New Roman"/>
          <w:sz w:val="24"/>
          <w:szCs w:val="24"/>
        </w:rPr>
        <w:t xml:space="preserve"> </w:t>
      </w:r>
      <w:r w:rsidR="003D2ABC" w:rsidRPr="009A01A1">
        <w:rPr>
          <w:rFonts w:ascii="Times New Roman" w:hAnsi="Times New Roman"/>
          <w:sz w:val="24"/>
          <w:szCs w:val="24"/>
        </w:rPr>
        <w:t xml:space="preserve">Mrs. </w:t>
      </w:r>
      <w:r w:rsidR="00597FCB" w:rsidRPr="009A01A1">
        <w:rPr>
          <w:rFonts w:ascii="Times New Roman" w:hAnsi="Times New Roman"/>
          <w:sz w:val="24"/>
          <w:szCs w:val="24"/>
        </w:rPr>
        <w:t>Colethia Kent</w:t>
      </w:r>
      <w:r w:rsidRPr="009A01A1">
        <w:rPr>
          <w:rFonts w:ascii="Times New Roman" w:hAnsi="Times New Roman"/>
          <w:sz w:val="24"/>
          <w:szCs w:val="24"/>
        </w:rPr>
        <w:t xml:space="preserve">, </w:t>
      </w:r>
      <w:r w:rsidR="00600406" w:rsidRPr="009A01A1">
        <w:rPr>
          <w:rFonts w:ascii="Times New Roman" w:hAnsi="Times New Roman"/>
          <w:sz w:val="24"/>
          <w:szCs w:val="24"/>
        </w:rPr>
        <w:t>et al</w:t>
      </w:r>
    </w:p>
    <w:p w14:paraId="79CD2588" w14:textId="72832B2A" w:rsidR="00880FED" w:rsidRPr="0066327C" w:rsidRDefault="00880FED" w:rsidP="00600406">
      <w:pPr>
        <w:tabs>
          <w:tab w:val="left" w:pos="720"/>
        </w:tabs>
        <w:ind w:left="2880" w:hanging="2880"/>
        <w:rPr>
          <w:rFonts w:ascii="Times New Roman" w:hAnsi="Times New Roman"/>
          <w:color w:val="548DD4" w:themeColor="text2" w:themeTint="99"/>
          <w:sz w:val="24"/>
          <w:szCs w:val="24"/>
        </w:rPr>
      </w:pPr>
    </w:p>
    <w:p w14:paraId="4E25D335" w14:textId="77777777" w:rsidR="000C44C6" w:rsidRPr="0066327C" w:rsidRDefault="000C44C6" w:rsidP="00880FED">
      <w:pPr>
        <w:tabs>
          <w:tab w:val="left" w:pos="720"/>
          <w:tab w:val="left" w:pos="1440"/>
          <w:tab w:val="left" w:pos="2160"/>
        </w:tabs>
        <w:ind w:left="2880" w:hanging="2880"/>
        <w:rPr>
          <w:rFonts w:ascii="Times New Roman" w:hAnsi="Times New Roman"/>
          <w:color w:val="548DD4" w:themeColor="text2" w:themeTint="99"/>
          <w:sz w:val="24"/>
          <w:szCs w:val="24"/>
        </w:rPr>
      </w:pPr>
    </w:p>
    <w:p w14:paraId="1C247B63" w14:textId="77777777" w:rsidR="00615B01" w:rsidRPr="009A01A1" w:rsidRDefault="00615B01" w:rsidP="00DA48B4">
      <w:pPr>
        <w:tabs>
          <w:tab w:val="left" w:pos="720"/>
          <w:tab w:val="left" w:pos="1440"/>
          <w:tab w:val="left" w:pos="2160"/>
        </w:tabs>
        <w:ind w:left="2880" w:hanging="2880"/>
        <w:jc w:val="center"/>
        <w:rPr>
          <w:rFonts w:ascii="Times New Roman" w:hAnsi="Times New Roman"/>
          <w:sz w:val="24"/>
          <w:szCs w:val="24"/>
        </w:rPr>
      </w:pPr>
      <w:r w:rsidRPr="009A01A1">
        <w:rPr>
          <w:rFonts w:ascii="Times New Roman" w:hAnsi="Times New Roman"/>
          <w:sz w:val="24"/>
          <w:szCs w:val="24"/>
        </w:rPr>
        <w:sym w:font="Wingdings" w:char="F09B"/>
      </w:r>
    </w:p>
    <w:p w14:paraId="3E9E445B" w14:textId="77777777" w:rsidR="00DC68FB" w:rsidRPr="009A01A1" w:rsidRDefault="00DC68FB" w:rsidP="00DA48B4">
      <w:pPr>
        <w:keepNext/>
        <w:keepLines/>
        <w:jc w:val="center"/>
        <w:outlineLvl w:val="5"/>
        <w:rPr>
          <w:rFonts w:ascii="Times New Roman" w:hAnsi="Times New Roman"/>
          <w:b/>
          <w:iCs/>
          <w:spacing w:val="26"/>
          <w:sz w:val="24"/>
          <w:szCs w:val="24"/>
        </w:rPr>
      </w:pPr>
      <w:r w:rsidRPr="009A01A1">
        <w:rPr>
          <w:rFonts w:ascii="Times New Roman" w:hAnsi="Times New Roman"/>
          <w:b/>
          <w:iCs/>
          <w:spacing w:val="26"/>
          <w:sz w:val="24"/>
          <w:szCs w:val="24"/>
        </w:rPr>
        <w:t>AGENDA</w:t>
      </w:r>
    </w:p>
    <w:p w14:paraId="58B12429" w14:textId="77777777" w:rsidR="005B1C45" w:rsidRPr="0066327C" w:rsidRDefault="005B1C45" w:rsidP="005B1C45">
      <w:pPr>
        <w:keepNext/>
        <w:keepLines/>
        <w:outlineLvl w:val="5"/>
        <w:rPr>
          <w:rFonts w:ascii="Times New Roman" w:hAnsi="Times New Roman"/>
          <w:b/>
          <w:iCs/>
          <w:color w:val="548DD4" w:themeColor="text2" w:themeTint="99"/>
          <w:spacing w:val="26"/>
          <w:sz w:val="24"/>
          <w:szCs w:val="24"/>
        </w:rPr>
      </w:pPr>
    </w:p>
    <w:p w14:paraId="1EC50F37" w14:textId="2819D924" w:rsidR="005B1C45" w:rsidRPr="009A030F" w:rsidRDefault="005B1C45" w:rsidP="000A6A69">
      <w:pPr>
        <w:ind w:left="180" w:hanging="180"/>
        <w:rPr>
          <w:rFonts w:ascii="Times New Roman" w:hAnsi="Times New Roman"/>
          <w:sz w:val="24"/>
          <w:szCs w:val="24"/>
        </w:rPr>
      </w:pPr>
      <w:r w:rsidRPr="009A030F">
        <w:rPr>
          <w:rFonts w:ascii="Times New Roman" w:hAnsi="Times New Roman"/>
          <w:sz w:val="24"/>
          <w:szCs w:val="24"/>
        </w:rPr>
        <w:t>1.   Consideration:</w:t>
      </w:r>
      <w:r w:rsidRPr="009A030F">
        <w:rPr>
          <w:rFonts w:ascii="Times New Roman" w:hAnsi="Times New Roman"/>
          <w:sz w:val="24"/>
          <w:szCs w:val="24"/>
        </w:rPr>
        <w:tab/>
      </w:r>
      <w:r w:rsidRPr="009A030F">
        <w:rPr>
          <w:rFonts w:ascii="Times New Roman" w:hAnsi="Times New Roman"/>
          <w:sz w:val="24"/>
          <w:szCs w:val="24"/>
        </w:rPr>
        <w:tab/>
        <w:t xml:space="preserve">Approval of the </w:t>
      </w:r>
      <w:r w:rsidR="00721DF3" w:rsidRPr="009A030F">
        <w:rPr>
          <w:rFonts w:ascii="Times New Roman" w:hAnsi="Times New Roman"/>
          <w:sz w:val="24"/>
          <w:szCs w:val="24"/>
        </w:rPr>
        <w:t>October 12</w:t>
      </w:r>
      <w:r w:rsidR="003D2ABC" w:rsidRPr="009A030F">
        <w:rPr>
          <w:rFonts w:ascii="Times New Roman" w:hAnsi="Times New Roman"/>
          <w:sz w:val="24"/>
          <w:szCs w:val="24"/>
        </w:rPr>
        <w:t xml:space="preserve">, </w:t>
      </w:r>
      <w:r w:rsidRPr="009A030F">
        <w:rPr>
          <w:rFonts w:ascii="Times New Roman" w:hAnsi="Times New Roman"/>
          <w:sz w:val="24"/>
          <w:szCs w:val="24"/>
        </w:rPr>
        <w:t>202</w:t>
      </w:r>
      <w:r w:rsidR="007D4290" w:rsidRPr="009A030F">
        <w:rPr>
          <w:rFonts w:ascii="Times New Roman" w:hAnsi="Times New Roman"/>
          <w:sz w:val="24"/>
          <w:szCs w:val="24"/>
        </w:rPr>
        <w:t>1</w:t>
      </w:r>
      <w:r w:rsidRPr="009A030F">
        <w:rPr>
          <w:rFonts w:ascii="Times New Roman" w:hAnsi="Times New Roman"/>
          <w:sz w:val="24"/>
          <w:szCs w:val="24"/>
        </w:rPr>
        <w:t xml:space="preserve"> minutes</w:t>
      </w:r>
    </w:p>
    <w:p w14:paraId="08E56E0D" w14:textId="77777777" w:rsidR="005B1C45" w:rsidRPr="009A030F" w:rsidRDefault="005B1C45" w:rsidP="005B1C45">
      <w:pPr>
        <w:ind w:left="720"/>
        <w:contextualSpacing/>
        <w:rPr>
          <w:rFonts w:ascii="Times New Roman" w:hAnsi="Times New Roman"/>
          <w:sz w:val="24"/>
          <w:szCs w:val="24"/>
        </w:rPr>
      </w:pPr>
    </w:p>
    <w:p w14:paraId="64BB9D9F" w14:textId="7923DE81" w:rsidR="005B1C45" w:rsidRPr="009A030F" w:rsidRDefault="000A6A69" w:rsidP="000A6A69">
      <w:pPr>
        <w:pStyle w:val="ListParagraph"/>
        <w:numPr>
          <w:ilvl w:val="0"/>
          <w:numId w:val="18"/>
        </w:numPr>
        <w:tabs>
          <w:tab w:val="left" w:pos="630"/>
        </w:tabs>
        <w:ind w:left="270" w:hanging="270"/>
      </w:pPr>
      <w:r w:rsidRPr="009A030F">
        <w:t xml:space="preserve"> </w:t>
      </w:r>
      <w:r w:rsidR="005B1C45" w:rsidRPr="009A030F">
        <w:t>Consideration:</w:t>
      </w:r>
      <w:r w:rsidR="005B1C45" w:rsidRPr="009A030F">
        <w:tab/>
      </w:r>
      <w:r w:rsidR="005B1C45" w:rsidRPr="009A030F">
        <w:tab/>
        <w:t>Committee Reports:</w:t>
      </w:r>
    </w:p>
    <w:p w14:paraId="0C9ABFBF" w14:textId="77777777" w:rsidR="005B1C45" w:rsidRPr="009A030F" w:rsidRDefault="005B1C45" w:rsidP="005B1C45">
      <w:pPr>
        <w:numPr>
          <w:ilvl w:val="0"/>
          <w:numId w:val="3"/>
        </w:numPr>
        <w:tabs>
          <w:tab w:val="left" w:pos="2520"/>
        </w:tabs>
        <w:ind w:left="3240"/>
        <w:contextualSpacing/>
        <w:rPr>
          <w:rFonts w:ascii="Times New Roman" w:hAnsi="Times New Roman"/>
          <w:sz w:val="24"/>
          <w:szCs w:val="24"/>
        </w:rPr>
      </w:pPr>
      <w:r w:rsidRPr="009A030F">
        <w:rPr>
          <w:rFonts w:ascii="Times New Roman" w:hAnsi="Times New Roman"/>
          <w:sz w:val="24"/>
          <w:szCs w:val="24"/>
        </w:rPr>
        <w:t>Budget and Personnel Committee</w:t>
      </w:r>
    </w:p>
    <w:p w14:paraId="27BAB3D7" w14:textId="77777777" w:rsidR="005B1C45" w:rsidRPr="009A030F" w:rsidRDefault="005B1C45" w:rsidP="005B1C45">
      <w:pPr>
        <w:numPr>
          <w:ilvl w:val="0"/>
          <w:numId w:val="3"/>
        </w:numPr>
        <w:tabs>
          <w:tab w:val="left" w:pos="2520"/>
        </w:tabs>
        <w:ind w:left="3240"/>
        <w:contextualSpacing/>
        <w:rPr>
          <w:rFonts w:ascii="Times New Roman" w:hAnsi="Times New Roman"/>
          <w:sz w:val="24"/>
          <w:szCs w:val="24"/>
        </w:rPr>
      </w:pPr>
      <w:r w:rsidRPr="009A030F">
        <w:rPr>
          <w:rFonts w:ascii="Times New Roman" w:hAnsi="Times New Roman"/>
          <w:sz w:val="24"/>
          <w:szCs w:val="24"/>
        </w:rPr>
        <w:lastRenderedPageBreak/>
        <w:t>Other Committee Reports</w:t>
      </w:r>
    </w:p>
    <w:p w14:paraId="07BF1C38" w14:textId="77777777" w:rsidR="0063325A" w:rsidRPr="009A030F" w:rsidRDefault="0063325A" w:rsidP="0063325A">
      <w:pPr>
        <w:tabs>
          <w:tab w:val="left" w:pos="2520"/>
        </w:tabs>
        <w:ind w:left="3240"/>
        <w:contextualSpacing/>
        <w:rPr>
          <w:rFonts w:ascii="Times New Roman" w:hAnsi="Times New Roman"/>
          <w:sz w:val="24"/>
          <w:szCs w:val="24"/>
        </w:rPr>
      </w:pPr>
    </w:p>
    <w:p w14:paraId="3F275559" w14:textId="6E3432EB" w:rsidR="005B1C45" w:rsidRPr="009A030F" w:rsidRDefault="0063325A" w:rsidP="00681817">
      <w:pPr>
        <w:tabs>
          <w:tab w:val="left" w:pos="2520"/>
        </w:tabs>
        <w:contextualSpacing/>
        <w:rPr>
          <w:rFonts w:ascii="Times New Roman" w:hAnsi="Times New Roman"/>
          <w:sz w:val="24"/>
          <w:szCs w:val="24"/>
        </w:rPr>
      </w:pPr>
      <w:r w:rsidRPr="009A030F">
        <w:rPr>
          <w:rFonts w:ascii="Times New Roman" w:hAnsi="Times New Roman"/>
          <w:sz w:val="24"/>
          <w:szCs w:val="24"/>
        </w:rPr>
        <w:t xml:space="preserve">3. </w:t>
      </w:r>
      <w:r w:rsidR="004706A7" w:rsidRPr="009A030F">
        <w:rPr>
          <w:rFonts w:ascii="Times New Roman" w:hAnsi="Times New Roman"/>
          <w:sz w:val="24"/>
          <w:szCs w:val="24"/>
        </w:rPr>
        <w:t xml:space="preserve"> </w:t>
      </w:r>
      <w:r w:rsidR="005B1C45" w:rsidRPr="009A030F">
        <w:rPr>
          <w:rFonts w:ascii="Times New Roman" w:hAnsi="Times New Roman"/>
          <w:sz w:val="24"/>
          <w:szCs w:val="24"/>
        </w:rPr>
        <w:t>Consideration:</w:t>
      </w:r>
      <w:r w:rsidR="005B1C45" w:rsidRPr="009A030F">
        <w:rPr>
          <w:rFonts w:ascii="Times New Roman" w:hAnsi="Times New Roman"/>
          <w:sz w:val="24"/>
          <w:szCs w:val="24"/>
        </w:rPr>
        <w:tab/>
      </w:r>
      <w:r w:rsidR="005B1C45" w:rsidRPr="009A030F">
        <w:rPr>
          <w:rFonts w:ascii="Times New Roman" w:hAnsi="Times New Roman"/>
          <w:sz w:val="24"/>
          <w:szCs w:val="24"/>
        </w:rPr>
        <w:tab/>
        <w:t>Financial Report</w:t>
      </w:r>
    </w:p>
    <w:p w14:paraId="6301FB71" w14:textId="77777777" w:rsidR="005B1C45" w:rsidRPr="009A030F" w:rsidRDefault="005B1C45" w:rsidP="005B1C45">
      <w:pPr>
        <w:ind w:left="2880"/>
        <w:contextualSpacing/>
        <w:rPr>
          <w:rFonts w:ascii="Times New Roman" w:hAnsi="Times New Roman"/>
          <w:sz w:val="24"/>
          <w:szCs w:val="24"/>
        </w:rPr>
      </w:pPr>
      <w:r w:rsidRPr="009A030F">
        <w:rPr>
          <w:rFonts w:ascii="Times New Roman" w:hAnsi="Times New Roman"/>
          <w:sz w:val="24"/>
          <w:szCs w:val="24"/>
        </w:rPr>
        <w:t>(a)   Balance Sheet of Local Activities</w:t>
      </w:r>
    </w:p>
    <w:p w14:paraId="5E17FC29" w14:textId="77777777" w:rsidR="005B1C45" w:rsidRPr="009A030F" w:rsidRDefault="005B1C45" w:rsidP="005B1C45">
      <w:pPr>
        <w:ind w:left="2880"/>
        <w:rPr>
          <w:rFonts w:ascii="Times New Roman" w:hAnsi="Times New Roman"/>
          <w:sz w:val="24"/>
          <w:szCs w:val="24"/>
        </w:rPr>
      </w:pPr>
      <w:r w:rsidRPr="009A030F">
        <w:rPr>
          <w:rFonts w:ascii="Times New Roman" w:hAnsi="Times New Roman"/>
          <w:sz w:val="24"/>
          <w:szCs w:val="24"/>
        </w:rPr>
        <w:t>(b)   Monthly Budget Report</w:t>
      </w:r>
    </w:p>
    <w:p w14:paraId="59319021" w14:textId="77777777" w:rsidR="005B1C45" w:rsidRPr="0066327C" w:rsidRDefault="005B1C45" w:rsidP="005B1C45">
      <w:pPr>
        <w:rPr>
          <w:rFonts w:ascii="Times New Roman" w:hAnsi="Times New Roman"/>
          <w:bCs/>
          <w:color w:val="548DD4" w:themeColor="text2" w:themeTint="99"/>
          <w:sz w:val="24"/>
          <w:szCs w:val="24"/>
        </w:rPr>
      </w:pPr>
    </w:p>
    <w:p w14:paraId="7F16376A" w14:textId="77777777" w:rsidR="00F210D9" w:rsidRPr="00F210D9" w:rsidRDefault="00681817" w:rsidP="00F210D9">
      <w:pPr>
        <w:tabs>
          <w:tab w:val="left" w:pos="270"/>
          <w:tab w:val="left" w:pos="360"/>
          <w:tab w:val="left" w:pos="630"/>
          <w:tab w:val="left" w:pos="810"/>
        </w:tabs>
        <w:ind w:left="2880" w:hanging="2880"/>
        <w:rPr>
          <w:rFonts w:ascii="Times New Roman" w:hAnsi="Times New Roman"/>
          <w:sz w:val="24"/>
          <w:szCs w:val="24"/>
        </w:rPr>
      </w:pPr>
      <w:r w:rsidRPr="00B9341E">
        <w:rPr>
          <w:rFonts w:ascii="Times New Roman" w:hAnsi="Times New Roman"/>
          <w:sz w:val="24"/>
          <w:szCs w:val="24"/>
        </w:rPr>
        <w:t>4</w:t>
      </w:r>
      <w:r w:rsidR="0063325A" w:rsidRPr="00B9341E">
        <w:rPr>
          <w:rFonts w:ascii="Times New Roman" w:hAnsi="Times New Roman"/>
          <w:sz w:val="24"/>
          <w:szCs w:val="24"/>
        </w:rPr>
        <w:t xml:space="preserve">. </w:t>
      </w:r>
      <w:r w:rsidR="000C123E" w:rsidRPr="00B9341E">
        <w:rPr>
          <w:rFonts w:ascii="Times New Roman" w:hAnsi="Times New Roman"/>
          <w:sz w:val="24"/>
          <w:szCs w:val="24"/>
        </w:rPr>
        <w:t xml:space="preserve"> </w:t>
      </w:r>
      <w:r w:rsidR="00B9341E" w:rsidRPr="00B9341E">
        <w:rPr>
          <w:rFonts w:ascii="Times New Roman" w:hAnsi="Times New Roman"/>
          <w:sz w:val="24"/>
          <w:szCs w:val="24"/>
        </w:rPr>
        <w:t>Presentation:</w:t>
      </w:r>
      <w:r w:rsidR="00721DF3" w:rsidRPr="00B9341E">
        <w:rPr>
          <w:rFonts w:ascii="Times New Roman" w:hAnsi="Times New Roman"/>
          <w:sz w:val="24"/>
          <w:szCs w:val="24"/>
        </w:rPr>
        <w:tab/>
      </w:r>
      <w:r w:rsidR="00F210D9" w:rsidRPr="00F210D9">
        <w:rPr>
          <w:rFonts w:ascii="Times New Roman" w:hAnsi="Times New Roman"/>
          <w:sz w:val="24"/>
          <w:szCs w:val="24"/>
        </w:rPr>
        <w:t>St. Tammany Levee, Drainage and Conservation District</w:t>
      </w:r>
    </w:p>
    <w:p w14:paraId="1258CAFB" w14:textId="77777777" w:rsidR="00F210D9" w:rsidRPr="00F210D9" w:rsidRDefault="00F210D9" w:rsidP="00F210D9">
      <w:pPr>
        <w:tabs>
          <w:tab w:val="left" w:pos="270"/>
          <w:tab w:val="left" w:pos="360"/>
          <w:tab w:val="left" w:pos="630"/>
          <w:tab w:val="left" w:pos="810"/>
        </w:tabs>
        <w:ind w:left="2880" w:hanging="2880"/>
        <w:rPr>
          <w:rFonts w:ascii="Times New Roman" w:hAnsi="Times New Roman"/>
          <w:sz w:val="24"/>
          <w:szCs w:val="24"/>
        </w:rPr>
      </w:pP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t>Amendment No. 3</w:t>
      </w:r>
    </w:p>
    <w:p w14:paraId="1954EBCB" w14:textId="736FC131" w:rsidR="00721DF3" w:rsidRPr="00B9341E" w:rsidRDefault="00F210D9" w:rsidP="00F210D9">
      <w:pPr>
        <w:tabs>
          <w:tab w:val="left" w:pos="270"/>
          <w:tab w:val="left" w:pos="360"/>
          <w:tab w:val="left" w:pos="630"/>
          <w:tab w:val="left" w:pos="810"/>
        </w:tabs>
        <w:ind w:left="2880" w:hanging="2880"/>
        <w:rPr>
          <w:rFonts w:ascii="Times New Roman" w:hAnsi="Times New Roman"/>
          <w:sz w:val="24"/>
          <w:szCs w:val="24"/>
        </w:rPr>
      </w:pP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r>
      <w:r w:rsidRPr="00F210D9">
        <w:rPr>
          <w:rFonts w:ascii="Times New Roman" w:hAnsi="Times New Roman"/>
          <w:sz w:val="24"/>
          <w:szCs w:val="24"/>
        </w:rPr>
        <w:tab/>
        <w:t>By: Suzanne Krieger, Chairperson</w:t>
      </w:r>
    </w:p>
    <w:p w14:paraId="4E119084" w14:textId="77777777" w:rsidR="00721DF3" w:rsidRPr="0066327C" w:rsidRDefault="00721DF3" w:rsidP="001A3E49">
      <w:pPr>
        <w:tabs>
          <w:tab w:val="left" w:pos="270"/>
          <w:tab w:val="left" w:pos="360"/>
          <w:tab w:val="left" w:pos="630"/>
          <w:tab w:val="left" w:pos="810"/>
        </w:tabs>
        <w:ind w:left="2880" w:hanging="2880"/>
        <w:rPr>
          <w:rFonts w:ascii="Times New Roman" w:hAnsi="Times New Roman"/>
          <w:color w:val="548DD4" w:themeColor="text2" w:themeTint="99"/>
          <w:sz w:val="24"/>
          <w:szCs w:val="24"/>
        </w:rPr>
      </w:pPr>
    </w:p>
    <w:p w14:paraId="1275CAD0" w14:textId="052B5DD2" w:rsidR="00721DF3" w:rsidRPr="009A01A1" w:rsidRDefault="009A01A1" w:rsidP="002C441B">
      <w:pPr>
        <w:pStyle w:val="ListParagraph"/>
        <w:numPr>
          <w:ilvl w:val="0"/>
          <w:numId w:val="31"/>
        </w:numPr>
        <w:tabs>
          <w:tab w:val="left" w:pos="270"/>
          <w:tab w:val="left" w:pos="360"/>
          <w:tab w:val="left" w:pos="630"/>
          <w:tab w:val="left" w:pos="810"/>
        </w:tabs>
        <w:rPr>
          <w:color w:val="548DD4" w:themeColor="text2" w:themeTint="99"/>
        </w:rPr>
      </w:pPr>
      <w:r>
        <w:t>Consideration</w:t>
      </w:r>
      <w:r w:rsidR="00721DF3" w:rsidRPr="0066327C">
        <w:rPr>
          <w:color w:val="548DD4" w:themeColor="text2" w:themeTint="99"/>
        </w:rPr>
        <w:t>:</w:t>
      </w:r>
      <w:r w:rsidR="00721DF3" w:rsidRPr="0066327C">
        <w:rPr>
          <w:color w:val="548DD4" w:themeColor="text2" w:themeTint="99"/>
        </w:rPr>
        <w:tab/>
      </w:r>
      <w:r w:rsidR="00721DF3" w:rsidRPr="0066327C">
        <w:rPr>
          <w:color w:val="548DD4" w:themeColor="text2" w:themeTint="99"/>
        </w:rPr>
        <w:tab/>
      </w:r>
      <w:r w:rsidRPr="009A01A1">
        <w:t>Authorization to Dispose of Broken or Obsolete Office Equipment</w:t>
      </w:r>
    </w:p>
    <w:p w14:paraId="6BBAED92" w14:textId="77777777" w:rsidR="009A01A1" w:rsidRPr="0066327C" w:rsidRDefault="009A01A1" w:rsidP="009A01A1">
      <w:pPr>
        <w:pStyle w:val="ListParagraph"/>
        <w:tabs>
          <w:tab w:val="left" w:pos="270"/>
          <w:tab w:val="left" w:pos="360"/>
          <w:tab w:val="left" w:pos="630"/>
          <w:tab w:val="left" w:pos="810"/>
        </w:tabs>
        <w:ind w:left="360"/>
        <w:rPr>
          <w:color w:val="548DD4" w:themeColor="text2" w:themeTint="99"/>
        </w:rPr>
      </w:pPr>
    </w:p>
    <w:p w14:paraId="1DCEEBA1" w14:textId="77777777" w:rsidR="009A01A1" w:rsidRPr="009A01A1" w:rsidRDefault="00B733BA" w:rsidP="009A01A1">
      <w:pPr>
        <w:pStyle w:val="ListParagraph"/>
        <w:numPr>
          <w:ilvl w:val="0"/>
          <w:numId w:val="31"/>
        </w:numPr>
        <w:tabs>
          <w:tab w:val="left" w:pos="270"/>
          <w:tab w:val="left" w:pos="360"/>
          <w:tab w:val="left" w:pos="630"/>
          <w:tab w:val="left" w:pos="810"/>
        </w:tabs>
      </w:pPr>
      <w:r w:rsidRPr="009A01A1">
        <w:t>Consideration:</w:t>
      </w:r>
      <w:r w:rsidRPr="009A01A1">
        <w:tab/>
      </w:r>
      <w:r w:rsidR="002C441B" w:rsidRPr="009A01A1">
        <w:tab/>
      </w:r>
      <w:r w:rsidR="009A01A1" w:rsidRPr="009A01A1">
        <w:t>Contract Extensions</w:t>
      </w:r>
      <w:r w:rsidR="009E5819" w:rsidRPr="009A01A1">
        <w:tab/>
      </w:r>
    </w:p>
    <w:p w14:paraId="0A923081" w14:textId="509C78B1" w:rsidR="009E5819" w:rsidRPr="009A01A1" w:rsidRDefault="009E5819" w:rsidP="009A01A1">
      <w:pPr>
        <w:pStyle w:val="ListParagraph"/>
        <w:tabs>
          <w:tab w:val="left" w:pos="270"/>
          <w:tab w:val="left" w:pos="360"/>
          <w:tab w:val="left" w:pos="630"/>
          <w:tab w:val="left" w:pos="810"/>
        </w:tabs>
        <w:ind w:left="360"/>
      </w:pPr>
      <w:r w:rsidRPr="009A01A1">
        <w:tab/>
      </w:r>
      <w:r w:rsidRPr="009A01A1">
        <w:tab/>
      </w:r>
      <w:r w:rsidRPr="009A01A1">
        <w:tab/>
      </w:r>
      <w:r w:rsidRPr="009A01A1">
        <w:tab/>
      </w:r>
    </w:p>
    <w:p w14:paraId="20581537" w14:textId="12AEA27E" w:rsidR="009A01A1" w:rsidRPr="009A01A1" w:rsidRDefault="009E5819" w:rsidP="009A01A1">
      <w:pPr>
        <w:pStyle w:val="ListParagraph"/>
        <w:numPr>
          <w:ilvl w:val="0"/>
          <w:numId w:val="31"/>
        </w:numPr>
        <w:tabs>
          <w:tab w:val="left" w:pos="270"/>
          <w:tab w:val="left" w:pos="360"/>
          <w:tab w:val="left" w:pos="630"/>
          <w:tab w:val="left" w:pos="810"/>
        </w:tabs>
      </w:pPr>
      <w:r w:rsidRPr="009A01A1">
        <w:t>Consideration:</w:t>
      </w:r>
      <w:r w:rsidRPr="009A01A1">
        <w:tab/>
      </w:r>
      <w:r w:rsidR="009A01A1" w:rsidRPr="009A01A1">
        <w:tab/>
        <w:t xml:space="preserve">Travel </w:t>
      </w:r>
    </w:p>
    <w:p w14:paraId="436C38D2" w14:textId="77777777" w:rsidR="0063325A" w:rsidRPr="009A01A1" w:rsidRDefault="0063325A" w:rsidP="0063325A">
      <w:pPr>
        <w:tabs>
          <w:tab w:val="left" w:pos="270"/>
          <w:tab w:val="left" w:pos="360"/>
          <w:tab w:val="left" w:pos="630"/>
          <w:tab w:val="left" w:pos="810"/>
        </w:tabs>
        <w:rPr>
          <w:rFonts w:ascii="Times New Roman" w:hAnsi="Times New Roman"/>
          <w:sz w:val="24"/>
          <w:szCs w:val="24"/>
        </w:rPr>
      </w:pPr>
    </w:p>
    <w:p w14:paraId="1EBF6B9E" w14:textId="7520B0DA" w:rsidR="00F07BE7" w:rsidRPr="009A01A1" w:rsidRDefault="002C441B" w:rsidP="00F07BE7">
      <w:pPr>
        <w:tabs>
          <w:tab w:val="left" w:pos="0"/>
          <w:tab w:val="left" w:pos="360"/>
          <w:tab w:val="left" w:pos="630"/>
        </w:tabs>
        <w:ind w:hanging="90"/>
        <w:rPr>
          <w:rFonts w:ascii="Times New Roman" w:hAnsi="Times New Roman"/>
          <w:sz w:val="24"/>
          <w:szCs w:val="24"/>
        </w:rPr>
      </w:pPr>
      <w:r w:rsidRPr="009A01A1">
        <w:rPr>
          <w:rFonts w:ascii="Times New Roman" w:hAnsi="Times New Roman"/>
          <w:sz w:val="24"/>
          <w:szCs w:val="24"/>
        </w:rPr>
        <w:t xml:space="preserve"> </w:t>
      </w:r>
      <w:r w:rsidR="00F07BE7" w:rsidRPr="009A01A1">
        <w:rPr>
          <w:rFonts w:ascii="Times New Roman" w:hAnsi="Times New Roman"/>
          <w:sz w:val="24"/>
          <w:szCs w:val="24"/>
        </w:rPr>
        <w:t xml:space="preserve"> </w:t>
      </w:r>
      <w:r w:rsidRPr="009A01A1">
        <w:rPr>
          <w:rFonts w:ascii="Times New Roman" w:hAnsi="Times New Roman"/>
          <w:sz w:val="24"/>
          <w:szCs w:val="24"/>
        </w:rPr>
        <w:t>8</w:t>
      </w:r>
      <w:r w:rsidR="000C123E" w:rsidRPr="009A01A1">
        <w:rPr>
          <w:rFonts w:ascii="Times New Roman" w:hAnsi="Times New Roman"/>
          <w:b/>
          <w:sz w:val="24"/>
          <w:szCs w:val="24"/>
        </w:rPr>
        <w:t>.</w:t>
      </w:r>
      <w:r w:rsidR="0063325A" w:rsidRPr="009A01A1">
        <w:rPr>
          <w:rFonts w:ascii="Times New Roman" w:hAnsi="Times New Roman"/>
          <w:sz w:val="24"/>
          <w:szCs w:val="24"/>
        </w:rPr>
        <w:t xml:space="preserve"> </w:t>
      </w:r>
      <w:r w:rsidR="000C123E" w:rsidRPr="009A01A1">
        <w:rPr>
          <w:rFonts w:ascii="Times New Roman" w:hAnsi="Times New Roman"/>
          <w:sz w:val="24"/>
          <w:szCs w:val="24"/>
        </w:rPr>
        <w:t xml:space="preserve"> </w:t>
      </w:r>
      <w:r w:rsidR="0063325A" w:rsidRPr="009A01A1">
        <w:rPr>
          <w:rFonts w:ascii="Times New Roman" w:hAnsi="Times New Roman"/>
          <w:sz w:val="24"/>
          <w:szCs w:val="24"/>
        </w:rPr>
        <w:t>Consideration:</w:t>
      </w:r>
      <w:r w:rsidR="0063325A" w:rsidRPr="009A01A1">
        <w:rPr>
          <w:rFonts w:ascii="Times New Roman" w:hAnsi="Times New Roman"/>
          <w:sz w:val="24"/>
          <w:szCs w:val="24"/>
        </w:rPr>
        <w:tab/>
      </w:r>
      <w:r w:rsidR="0063325A" w:rsidRPr="009A01A1">
        <w:rPr>
          <w:rFonts w:ascii="Times New Roman" w:hAnsi="Times New Roman"/>
          <w:sz w:val="24"/>
          <w:szCs w:val="24"/>
        </w:rPr>
        <w:tab/>
      </w:r>
      <w:r w:rsidR="00F07BE7" w:rsidRPr="009A01A1">
        <w:rPr>
          <w:rFonts w:ascii="Times New Roman" w:hAnsi="Times New Roman"/>
          <w:sz w:val="24"/>
          <w:szCs w:val="24"/>
        </w:rPr>
        <w:t>Consultant Billings</w:t>
      </w:r>
    </w:p>
    <w:p w14:paraId="75E51955" w14:textId="77777777" w:rsidR="000C123E" w:rsidRPr="009A01A1" w:rsidRDefault="0063325A" w:rsidP="000C123E">
      <w:pPr>
        <w:tabs>
          <w:tab w:val="left" w:pos="270"/>
          <w:tab w:val="left" w:pos="360"/>
          <w:tab w:val="left" w:pos="630"/>
          <w:tab w:val="left" w:pos="810"/>
        </w:tabs>
        <w:rPr>
          <w:rFonts w:ascii="Times New Roman" w:hAnsi="Times New Roman"/>
          <w:bCs/>
          <w:sz w:val="24"/>
          <w:szCs w:val="24"/>
        </w:rPr>
      </w:pPr>
      <w:r w:rsidRPr="009A01A1">
        <w:rPr>
          <w:rFonts w:ascii="Times New Roman" w:hAnsi="Times New Roman"/>
          <w:sz w:val="24"/>
          <w:szCs w:val="24"/>
        </w:rPr>
        <w:tab/>
      </w:r>
    </w:p>
    <w:p w14:paraId="5D8489D6" w14:textId="3E1CE241" w:rsidR="00F07BE7" w:rsidRPr="009A01A1" w:rsidRDefault="002C441B" w:rsidP="000C123E">
      <w:pPr>
        <w:tabs>
          <w:tab w:val="left" w:pos="270"/>
          <w:tab w:val="left" w:pos="360"/>
          <w:tab w:val="left" w:pos="630"/>
          <w:tab w:val="left" w:pos="810"/>
        </w:tabs>
        <w:rPr>
          <w:rFonts w:ascii="Times New Roman" w:hAnsi="Times New Roman"/>
          <w:bCs/>
          <w:sz w:val="24"/>
          <w:szCs w:val="24"/>
        </w:rPr>
      </w:pPr>
      <w:r w:rsidRPr="009A01A1">
        <w:rPr>
          <w:rFonts w:ascii="Times New Roman" w:hAnsi="Times New Roman"/>
          <w:sz w:val="24"/>
          <w:szCs w:val="24"/>
        </w:rPr>
        <w:t xml:space="preserve"> 9</w:t>
      </w:r>
      <w:r w:rsidR="000C123E" w:rsidRPr="009A01A1">
        <w:rPr>
          <w:rFonts w:ascii="Times New Roman" w:hAnsi="Times New Roman"/>
          <w:sz w:val="24"/>
          <w:szCs w:val="24"/>
        </w:rPr>
        <w:t>.</w:t>
      </w:r>
      <w:r w:rsidR="0063325A" w:rsidRPr="009A01A1">
        <w:rPr>
          <w:rFonts w:ascii="Times New Roman" w:hAnsi="Times New Roman"/>
          <w:sz w:val="24"/>
          <w:szCs w:val="24"/>
        </w:rPr>
        <w:t xml:space="preserve"> </w:t>
      </w:r>
      <w:r w:rsidR="009E5819" w:rsidRPr="009A01A1">
        <w:rPr>
          <w:rFonts w:ascii="Times New Roman" w:hAnsi="Times New Roman"/>
          <w:sz w:val="24"/>
          <w:szCs w:val="24"/>
        </w:rPr>
        <w:t xml:space="preserve"> </w:t>
      </w:r>
      <w:r w:rsidR="005B1C45" w:rsidRPr="009A01A1">
        <w:rPr>
          <w:rFonts w:ascii="Times New Roman" w:hAnsi="Times New Roman"/>
          <w:sz w:val="24"/>
          <w:szCs w:val="24"/>
        </w:rPr>
        <w:t>Consideration:</w:t>
      </w:r>
      <w:r w:rsidR="005B1C45" w:rsidRPr="009A01A1">
        <w:rPr>
          <w:rFonts w:ascii="Times New Roman" w:hAnsi="Times New Roman"/>
          <w:sz w:val="24"/>
          <w:szCs w:val="24"/>
        </w:rPr>
        <w:tab/>
      </w:r>
      <w:r w:rsidR="005B1C45" w:rsidRPr="009A01A1">
        <w:rPr>
          <w:rFonts w:ascii="Times New Roman" w:hAnsi="Times New Roman"/>
          <w:sz w:val="24"/>
          <w:szCs w:val="24"/>
        </w:rPr>
        <w:tab/>
      </w:r>
      <w:r w:rsidR="00F07BE7" w:rsidRPr="009A01A1">
        <w:rPr>
          <w:rFonts w:ascii="Times New Roman" w:hAnsi="Times New Roman"/>
          <w:sz w:val="24"/>
          <w:szCs w:val="24"/>
        </w:rPr>
        <w:t>Public Comment Period</w:t>
      </w:r>
    </w:p>
    <w:p w14:paraId="5EF25FDF" w14:textId="71673093" w:rsidR="005B1C45" w:rsidRPr="009A01A1" w:rsidRDefault="005B1C45" w:rsidP="00F07BE7">
      <w:pPr>
        <w:tabs>
          <w:tab w:val="left" w:pos="0"/>
          <w:tab w:val="left" w:pos="360"/>
          <w:tab w:val="left" w:pos="630"/>
        </w:tabs>
        <w:ind w:hanging="90"/>
        <w:rPr>
          <w:rFonts w:ascii="Times New Roman" w:hAnsi="Times New Roman"/>
          <w:sz w:val="24"/>
          <w:szCs w:val="24"/>
        </w:rPr>
      </w:pPr>
    </w:p>
    <w:p w14:paraId="1A891745" w14:textId="732C7DFB" w:rsidR="00F07BE7" w:rsidRPr="009A01A1" w:rsidRDefault="002C441B" w:rsidP="00F07BE7">
      <w:pPr>
        <w:tabs>
          <w:tab w:val="left" w:pos="360"/>
          <w:tab w:val="left" w:pos="450"/>
        </w:tabs>
        <w:rPr>
          <w:rFonts w:ascii="Times New Roman" w:hAnsi="Times New Roman"/>
          <w:sz w:val="24"/>
          <w:szCs w:val="24"/>
        </w:rPr>
      </w:pPr>
      <w:r w:rsidRPr="009A01A1">
        <w:rPr>
          <w:rFonts w:ascii="Times New Roman" w:hAnsi="Times New Roman"/>
          <w:sz w:val="24"/>
          <w:szCs w:val="24"/>
        </w:rPr>
        <w:t>10</w:t>
      </w:r>
      <w:r w:rsidR="000C123E" w:rsidRPr="009A01A1">
        <w:rPr>
          <w:rFonts w:ascii="Times New Roman" w:hAnsi="Times New Roman"/>
          <w:sz w:val="24"/>
          <w:szCs w:val="24"/>
        </w:rPr>
        <w:t>.</w:t>
      </w:r>
      <w:r w:rsidR="009E5819" w:rsidRPr="009A01A1">
        <w:rPr>
          <w:rFonts w:ascii="Times New Roman" w:hAnsi="Times New Roman"/>
          <w:sz w:val="24"/>
          <w:szCs w:val="24"/>
        </w:rPr>
        <w:t xml:space="preserve"> </w:t>
      </w:r>
      <w:r w:rsidR="005B1C45" w:rsidRPr="009A01A1">
        <w:rPr>
          <w:rFonts w:ascii="Times New Roman" w:hAnsi="Times New Roman"/>
          <w:sz w:val="24"/>
          <w:szCs w:val="24"/>
        </w:rPr>
        <w:t>Consideration:</w:t>
      </w:r>
      <w:r w:rsidR="005B1C45" w:rsidRPr="009A01A1">
        <w:rPr>
          <w:rFonts w:ascii="Times New Roman" w:hAnsi="Times New Roman"/>
          <w:sz w:val="24"/>
          <w:szCs w:val="24"/>
        </w:rPr>
        <w:tab/>
      </w:r>
      <w:r w:rsidR="005B1C45" w:rsidRPr="009A01A1">
        <w:rPr>
          <w:rFonts w:ascii="Times New Roman" w:hAnsi="Times New Roman"/>
          <w:sz w:val="24"/>
          <w:szCs w:val="24"/>
        </w:rPr>
        <w:tab/>
      </w:r>
      <w:r w:rsidR="00F07BE7" w:rsidRPr="009A01A1">
        <w:rPr>
          <w:rFonts w:ascii="Times New Roman" w:hAnsi="Times New Roman"/>
          <w:sz w:val="24"/>
          <w:szCs w:val="24"/>
        </w:rPr>
        <w:t>Other Matters</w:t>
      </w:r>
      <w:r w:rsidR="005B1C45" w:rsidRPr="009A01A1">
        <w:rPr>
          <w:rFonts w:ascii="Times New Roman" w:hAnsi="Times New Roman"/>
          <w:sz w:val="24"/>
          <w:szCs w:val="24"/>
        </w:rPr>
        <w:t>:</w:t>
      </w:r>
      <w:r w:rsidR="005B1C45" w:rsidRPr="009A01A1">
        <w:rPr>
          <w:rFonts w:ascii="Times New Roman" w:hAnsi="Times New Roman"/>
          <w:sz w:val="24"/>
          <w:szCs w:val="24"/>
        </w:rPr>
        <w:tab/>
      </w:r>
      <w:r w:rsidR="005B1C45" w:rsidRPr="009A01A1">
        <w:rPr>
          <w:rFonts w:ascii="Times New Roman" w:hAnsi="Times New Roman"/>
          <w:sz w:val="24"/>
          <w:szCs w:val="24"/>
        </w:rPr>
        <w:tab/>
      </w:r>
    </w:p>
    <w:p w14:paraId="6E179C90" w14:textId="1ADE240B" w:rsidR="00A55DD4" w:rsidRPr="0066327C" w:rsidRDefault="00A55DD4" w:rsidP="00F07BE7">
      <w:pPr>
        <w:tabs>
          <w:tab w:val="left" w:pos="360"/>
          <w:tab w:val="left" w:pos="450"/>
        </w:tabs>
        <w:rPr>
          <w:rFonts w:ascii="Times New Roman" w:hAnsi="Times New Roman"/>
          <w:color w:val="548DD4" w:themeColor="text2" w:themeTint="99"/>
          <w:sz w:val="24"/>
          <w:szCs w:val="24"/>
        </w:rPr>
      </w:pPr>
    </w:p>
    <w:p w14:paraId="57198AD8" w14:textId="09F059F0" w:rsidR="00A55DD4" w:rsidRPr="0066327C" w:rsidRDefault="00A55DD4" w:rsidP="00F07BE7">
      <w:pPr>
        <w:tabs>
          <w:tab w:val="left" w:pos="360"/>
          <w:tab w:val="left" w:pos="450"/>
        </w:tabs>
        <w:rPr>
          <w:rFonts w:ascii="Times New Roman" w:hAnsi="Times New Roman"/>
          <w:color w:val="548DD4" w:themeColor="text2" w:themeTint="99"/>
          <w:sz w:val="24"/>
          <w:szCs w:val="24"/>
        </w:rPr>
      </w:pPr>
    </w:p>
    <w:p w14:paraId="2CBE461B" w14:textId="77777777" w:rsidR="003D2113" w:rsidRPr="00303EA0" w:rsidRDefault="003D2113" w:rsidP="003D2113">
      <w:pPr>
        <w:pStyle w:val="ListParagraph"/>
        <w:ind w:left="360"/>
        <w:jc w:val="center"/>
      </w:pPr>
      <w:r w:rsidRPr="00303EA0">
        <w:sym w:font="Wingdings" w:char="F09B"/>
      </w:r>
    </w:p>
    <w:p w14:paraId="42B6AE63" w14:textId="77777777" w:rsidR="002331E0" w:rsidRPr="0066327C" w:rsidRDefault="002331E0" w:rsidP="002331E0">
      <w:pPr>
        <w:pStyle w:val="ListParagraph"/>
        <w:tabs>
          <w:tab w:val="left" w:pos="360"/>
        </w:tabs>
        <w:ind w:left="450"/>
        <w:rPr>
          <w:color w:val="548DD4" w:themeColor="text2" w:themeTint="99"/>
        </w:rPr>
      </w:pPr>
    </w:p>
    <w:p w14:paraId="754CF35D" w14:textId="5FB6602B" w:rsidR="005C2130" w:rsidRPr="00DA58F1" w:rsidRDefault="00DE73E4" w:rsidP="00B12B52">
      <w:pPr>
        <w:pStyle w:val="ListParagraph"/>
        <w:numPr>
          <w:ilvl w:val="0"/>
          <w:numId w:val="5"/>
        </w:numPr>
        <w:tabs>
          <w:tab w:val="left" w:pos="-90"/>
          <w:tab w:val="left" w:pos="270"/>
          <w:tab w:val="left" w:pos="2160"/>
          <w:tab w:val="left" w:pos="2880"/>
        </w:tabs>
        <w:ind w:left="270"/>
        <w:rPr>
          <w:b/>
        </w:rPr>
      </w:pPr>
      <w:r w:rsidRPr="00DA58F1">
        <w:t xml:space="preserve">  </w:t>
      </w:r>
      <w:r w:rsidR="004B3B9D" w:rsidRPr="00DA58F1">
        <w:t xml:space="preserve"> </w:t>
      </w:r>
      <w:r w:rsidR="002422F3" w:rsidRPr="00DA58F1">
        <w:rPr>
          <w:b/>
        </w:rPr>
        <w:t xml:space="preserve">Consideration:   </w:t>
      </w:r>
      <w:r w:rsidR="00F0622A" w:rsidRPr="00DA58F1">
        <w:rPr>
          <w:b/>
        </w:rPr>
        <w:t xml:space="preserve">      </w:t>
      </w:r>
      <w:r w:rsidR="00852E11" w:rsidRPr="00DA58F1">
        <w:rPr>
          <w:b/>
        </w:rPr>
        <w:t xml:space="preserve"> </w:t>
      </w:r>
      <w:r w:rsidR="005C2130" w:rsidRPr="00DA58F1">
        <w:rPr>
          <w:b/>
        </w:rPr>
        <w:t xml:space="preserve">Approval of </w:t>
      </w:r>
      <w:r w:rsidR="00DA58F1" w:rsidRPr="00DA58F1">
        <w:rPr>
          <w:b/>
        </w:rPr>
        <w:t>October 12</w:t>
      </w:r>
      <w:r w:rsidR="003D2ABC" w:rsidRPr="00DA58F1">
        <w:rPr>
          <w:b/>
        </w:rPr>
        <w:t>,</w:t>
      </w:r>
      <w:r w:rsidR="003E72D9" w:rsidRPr="00DA58F1">
        <w:rPr>
          <w:b/>
        </w:rPr>
        <w:t xml:space="preserve"> </w:t>
      </w:r>
      <w:r w:rsidR="00EE68F8" w:rsidRPr="00DA58F1">
        <w:rPr>
          <w:b/>
        </w:rPr>
        <w:t>202</w:t>
      </w:r>
      <w:r w:rsidR="000C123E" w:rsidRPr="00DA58F1">
        <w:rPr>
          <w:b/>
        </w:rPr>
        <w:t>1</w:t>
      </w:r>
      <w:r w:rsidR="005C2130" w:rsidRPr="00DA58F1">
        <w:rPr>
          <w:b/>
        </w:rPr>
        <w:t xml:space="preserve"> Minutes</w:t>
      </w:r>
    </w:p>
    <w:p w14:paraId="24212A1A" w14:textId="77777777" w:rsidR="00615B01" w:rsidRPr="00DA58F1" w:rsidRDefault="00615B01" w:rsidP="005C2130">
      <w:pPr>
        <w:tabs>
          <w:tab w:val="decimal" w:pos="180"/>
          <w:tab w:val="left" w:pos="540"/>
          <w:tab w:val="left" w:pos="2880"/>
        </w:tabs>
        <w:rPr>
          <w:rFonts w:ascii="Times New Roman" w:hAnsi="Times New Roman"/>
          <w:sz w:val="24"/>
          <w:szCs w:val="24"/>
        </w:rPr>
      </w:pPr>
    </w:p>
    <w:p w14:paraId="2758EFE7" w14:textId="5BDCE19A" w:rsidR="00DB49D1" w:rsidRPr="00DA58F1" w:rsidRDefault="00B6108A" w:rsidP="00DB49D1">
      <w:pPr>
        <w:pStyle w:val="Heading1"/>
        <w:tabs>
          <w:tab w:val="clear" w:pos="720"/>
          <w:tab w:val="left" w:pos="90"/>
          <w:tab w:val="left" w:pos="540"/>
        </w:tabs>
        <w:rPr>
          <w:szCs w:val="24"/>
        </w:rPr>
      </w:pPr>
      <w:r w:rsidRPr="00DA58F1">
        <w:rPr>
          <w:szCs w:val="24"/>
        </w:rPr>
        <w:tab/>
      </w:r>
      <w:r w:rsidR="00643772" w:rsidRPr="00DA58F1">
        <w:rPr>
          <w:szCs w:val="24"/>
        </w:rPr>
        <w:t xml:space="preserve">  </w:t>
      </w:r>
      <w:r w:rsidR="00DB49D1" w:rsidRPr="00DA58F1">
        <w:rPr>
          <w:szCs w:val="24"/>
        </w:rPr>
        <w:tab/>
      </w:r>
      <w:r w:rsidR="00DB49D1" w:rsidRPr="00DA58F1">
        <w:rPr>
          <w:szCs w:val="24"/>
        </w:rPr>
        <w:tab/>
        <w:t xml:space="preserve">  </w:t>
      </w:r>
      <w:r w:rsidR="00127D7F" w:rsidRPr="00DA58F1">
        <w:rPr>
          <w:szCs w:val="24"/>
        </w:rPr>
        <w:t>The Chair</w:t>
      </w:r>
      <w:r w:rsidR="007F5AAD" w:rsidRPr="00DA58F1">
        <w:rPr>
          <w:szCs w:val="24"/>
        </w:rPr>
        <w:t>man</w:t>
      </w:r>
      <w:r w:rsidR="00DB49D1" w:rsidRPr="00DA58F1">
        <w:rPr>
          <w:szCs w:val="24"/>
        </w:rPr>
        <w:t xml:space="preserve"> asked the Board for a motion for the approval of the</w:t>
      </w:r>
      <w:r w:rsidR="00311A83" w:rsidRPr="00DA58F1">
        <w:rPr>
          <w:szCs w:val="24"/>
        </w:rPr>
        <w:t xml:space="preserve"> </w:t>
      </w:r>
      <w:r w:rsidR="00DA58F1" w:rsidRPr="00DA58F1">
        <w:rPr>
          <w:szCs w:val="24"/>
        </w:rPr>
        <w:t>October 12</w:t>
      </w:r>
      <w:r w:rsidR="003D2ABC" w:rsidRPr="00DA58F1">
        <w:rPr>
          <w:szCs w:val="24"/>
        </w:rPr>
        <w:t>,</w:t>
      </w:r>
      <w:r w:rsidR="001E11B1" w:rsidRPr="00DA58F1">
        <w:rPr>
          <w:szCs w:val="24"/>
        </w:rPr>
        <w:t xml:space="preserve"> 202</w:t>
      </w:r>
      <w:r w:rsidR="000C123E" w:rsidRPr="00DA58F1">
        <w:rPr>
          <w:szCs w:val="24"/>
        </w:rPr>
        <w:t>1</w:t>
      </w:r>
      <w:r w:rsidR="00DF4782" w:rsidRPr="00DA58F1">
        <w:rPr>
          <w:szCs w:val="24"/>
        </w:rPr>
        <w:t xml:space="preserve"> </w:t>
      </w:r>
      <w:r w:rsidR="00DB49D1" w:rsidRPr="00DA58F1">
        <w:rPr>
          <w:szCs w:val="24"/>
        </w:rPr>
        <w:t xml:space="preserve">minutes. </w:t>
      </w:r>
      <w:r w:rsidR="00696759" w:rsidRPr="00DA58F1">
        <w:rPr>
          <w:szCs w:val="24"/>
        </w:rPr>
        <w:t>Ms. Sophie Harris Vorhoff</w:t>
      </w:r>
      <w:r w:rsidR="00DB49D1" w:rsidRPr="00DA58F1">
        <w:rPr>
          <w:szCs w:val="24"/>
        </w:rPr>
        <w:t xml:space="preserve"> made a motion to approve the </w:t>
      </w:r>
      <w:r w:rsidR="00DA58F1" w:rsidRPr="00DA58F1">
        <w:rPr>
          <w:szCs w:val="24"/>
        </w:rPr>
        <w:t>October 12</w:t>
      </w:r>
      <w:r w:rsidR="003D2ABC" w:rsidRPr="00DA58F1">
        <w:rPr>
          <w:szCs w:val="24"/>
        </w:rPr>
        <w:t>,</w:t>
      </w:r>
      <w:r w:rsidR="00DB49D1" w:rsidRPr="00DA58F1">
        <w:rPr>
          <w:szCs w:val="24"/>
          <w:vertAlign w:val="superscript"/>
        </w:rPr>
        <w:t xml:space="preserve"> </w:t>
      </w:r>
      <w:r w:rsidR="00DB49D1" w:rsidRPr="00DA58F1">
        <w:rPr>
          <w:szCs w:val="24"/>
        </w:rPr>
        <w:t>202</w:t>
      </w:r>
      <w:r w:rsidR="000C123E" w:rsidRPr="00DA58F1">
        <w:rPr>
          <w:szCs w:val="24"/>
        </w:rPr>
        <w:t>1</w:t>
      </w:r>
      <w:r w:rsidR="00DB49D1" w:rsidRPr="00DA58F1">
        <w:rPr>
          <w:szCs w:val="24"/>
        </w:rPr>
        <w:t xml:space="preserve"> minutes, seconded by </w:t>
      </w:r>
      <w:r w:rsidR="006E19EF" w:rsidRPr="00DA58F1">
        <w:rPr>
          <w:szCs w:val="24"/>
        </w:rPr>
        <w:t>M</w:t>
      </w:r>
      <w:r w:rsidR="00696759" w:rsidRPr="00DA58F1">
        <w:rPr>
          <w:szCs w:val="24"/>
        </w:rPr>
        <w:t>r</w:t>
      </w:r>
      <w:r w:rsidR="00DF4782" w:rsidRPr="00DA58F1">
        <w:rPr>
          <w:szCs w:val="24"/>
        </w:rPr>
        <w:t xml:space="preserve">. </w:t>
      </w:r>
      <w:r w:rsidR="00DA58F1" w:rsidRPr="00DA58F1">
        <w:rPr>
          <w:szCs w:val="24"/>
        </w:rPr>
        <w:t>Jack Stumpf</w:t>
      </w:r>
      <w:r w:rsidR="008C2DA1" w:rsidRPr="00DA58F1">
        <w:rPr>
          <w:szCs w:val="24"/>
        </w:rPr>
        <w:t xml:space="preserve"> </w:t>
      </w:r>
      <w:bookmarkStart w:id="11" w:name="_Hlk74149823"/>
      <w:r w:rsidR="008C2DA1" w:rsidRPr="00DA58F1">
        <w:rPr>
          <w:szCs w:val="24"/>
        </w:rPr>
        <w:t xml:space="preserve">and approved unanimously by the </w:t>
      </w:r>
      <w:r w:rsidR="00E22884" w:rsidRPr="00DA58F1">
        <w:rPr>
          <w:szCs w:val="24"/>
        </w:rPr>
        <w:t>Regional Planning Commission</w:t>
      </w:r>
      <w:r w:rsidR="008C2DA1" w:rsidRPr="00DA58F1">
        <w:rPr>
          <w:szCs w:val="24"/>
        </w:rPr>
        <w:t xml:space="preserve"> as noted by the Chairman.</w:t>
      </w:r>
      <w:r w:rsidR="00DF4782" w:rsidRPr="00DA58F1">
        <w:rPr>
          <w:szCs w:val="24"/>
        </w:rPr>
        <w:t xml:space="preserve"> </w:t>
      </w:r>
      <w:r w:rsidR="00DB49D1" w:rsidRPr="00DA58F1">
        <w:rPr>
          <w:szCs w:val="24"/>
        </w:rPr>
        <w:t xml:space="preserve"> </w:t>
      </w:r>
    </w:p>
    <w:p w14:paraId="1E9B1697" w14:textId="0DF1FBE2" w:rsidR="0042752C" w:rsidRPr="00DA58F1" w:rsidRDefault="0042752C" w:rsidP="0042752C"/>
    <w:bookmarkEnd w:id="11"/>
    <w:p w14:paraId="63507D8E" w14:textId="5E0EBCA7" w:rsidR="00924EB5" w:rsidRPr="00DA58F1" w:rsidRDefault="00615B01" w:rsidP="00501767">
      <w:pPr>
        <w:tabs>
          <w:tab w:val="left" w:pos="2070"/>
        </w:tabs>
        <w:ind w:hanging="90"/>
        <w:contextualSpacing/>
        <w:rPr>
          <w:rFonts w:ascii="Times New Roman" w:hAnsi="Times New Roman"/>
          <w:b/>
          <w:sz w:val="24"/>
          <w:szCs w:val="24"/>
        </w:rPr>
      </w:pPr>
      <w:r w:rsidRPr="00DA58F1">
        <w:rPr>
          <w:rFonts w:ascii="Times New Roman" w:hAnsi="Times New Roman"/>
          <w:b/>
          <w:sz w:val="24"/>
          <w:szCs w:val="24"/>
        </w:rPr>
        <w:t>2</w:t>
      </w:r>
      <w:r w:rsidRPr="00DA58F1">
        <w:rPr>
          <w:rFonts w:ascii="Times New Roman" w:hAnsi="Times New Roman"/>
          <w:sz w:val="24"/>
          <w:szCs w:val="24"/>
        </w:rPr>
        <w:t>.</w:t>
      </w:r>
      <w:r w:rsidR="0048319E" w:rsidRPr="00DA58F1">
        <w:rPr>
          <w:rFonts w:ascii="Times New Roman" w:hAnsi="Times New Roman"/>
          <w:sz w:val="24"/>
          <w:szCs w:val="24"/>
        </w:rPr>
        <w:t xml:space="preserve"> </w:t>
      </w:r>
      <w:r w:rsidR="00DE73E4" w:rsidRPr="00DA58F1">
        <w:rPr>
          <w:rFonts w:ascii="Times New Roman" w:hAnsi="Times New Roman"/>
          <w:sz w:val="24"/>
          <w:szCs w:val="24"/>
        </w:rPr>
        <w:t xml:space="preserve"> </w:t>
      </w:r>
      <w:r w:rsidR="001703D6" w:rsidRPr="00DA58F1">
        <w:rPr>
          <w:rFonts w:ascii="Times New Roman" w:hAnsi="Times New Roman"/>
          <w:sz w:val="24"/>
          <w:szCs w:val="24"/>
        </w:rPr>
        <w:t xml:space="preserve"> </w:t>
      </w:r>
      <w:r w:rsidR="003A637C" w:rsidRPr="00DA58F1">
        <w:rPr>
          <w:rFonts w:ascii="Times New Roman" w:hAnsi="Times New Roman"/>
          <w:sz w:val="24"/>
          <w:szCs w:val="24"/>
        </w:rPr>
        <w:t xml:space="preserve"> </w:t>
      </w:r>
      <w:r w:rsidR="00262802" w:rsidRPr="00DA58F1">
        <w:rPr>
          <w:rFonts w:ascii="Times New Roman" w:hAnsi="Times New Roman"/>
          <w:sz w:val="24"/>
          <w:szCs w:val="24"/>
        </w:rPr>
        <w:t xml:space="preserve"> </w:t>
      </w:r>
      <w:r w:rsidR="003D63EE" w:rsidRPr="00DA58F1">
        <w:rPr>
          <w:rFonts w:ascii="Times New Roman" w:hAnsi="Times New Roman"/>
          <w:b/>
          <w:sz w:val="24"/>
          <w:szCs w:val="24"/>
        </w:rPr>
        <w:t>Consideration</w:t>
      </w:r>
      <w:r w:rsidRPr="00DA58F1">
        <w:rPr>
          <w:rFonts w:ascii="Times New Roman" w:hAnsi="Times New Roman"/>
          <w:b/>
          <w:sz w:val="24"/>
          <w:szCs w:val="24"/>
        </w:rPr>
        <w:t>:</w:t>
      </w:r>
      <w:r w:rsidRPr="00DA58F1">
        <w:rPr>
          <w:rFonts w:ascii="Times New Roman" w:hAnsi="Times New Roman"/>
          <w:b/>
          <w:sz w:val="24"/>
          <w:szCs w:val="24"/>
        </w:rPr>
        <w:tab/>
      </w:r>
      <w:r w:rsidR="002851D9" w:rsidRPr="00DA58F1">
        <w:rPr>
          <w:rFonts w:ascii="Times New Roman" w:hAnsi="Times New Roman"/>
          <w:b/>
          <w:sz w:val="24"/>
          <w:szCs w:val="24"/>
        </w:rPr>
        <w:t xml:space="preserve"> </w:t>
      </w:r>
      <w:r w:rsidR="00F504A3" w:rsidRPr="00DA58F1">
        <w:rPr>
          <w:rFonts w:ascii="Times New Roman" w:hAnsi="Times New Roman"/>
          <w:b/>
          <w:sz w:val="24"/>
          <w:szCs w:val="24"/>
        </w:rPr>
        <w:t xml:space="preserve"> </w:t>
      </w:r>
      <w:r w:rsidR="007851F4" w:rsidRPr="00DA58F1">
        <w:rPr>
          <w:rFonts w:ascii="Times New Roman" w:hAnsi="Times New Roman"/>
          <w:b/>
          <w:sz w:val="24"/>
          <w:szCs w:val="24"/>
        </w:rPr>
        <w:t xml:space="preserve"> </w:t>
      </w:r>
      <w:r w:rsidR="00F0622A" w:rsidRPr="00DA58F1">
        <w:rPr>
          <w:rFonts w:ascii="Times New Roman" w:hAnsi="Times New Roman"/>
          <w:b/>
          <w:sz w:val="24"/>
          <w:szCs w:val="24"/>
        </w:rPr>
        <w:t xml:space="preserve">   </w:t>
      </w:r>
      <w:r w:rsidR="00257336" w:rsidRPr="00DA58F1">
        <w:rPr>
          <w:rFonts w:ascii="Times New Roman" w:hAnsi="Times New Roman"/>
          <w:b/>
          <w:sz w:val="24"/>
          <w:szCs w:val="24"/>
        </w:rPr>
        <w:t xml:space="preserve"> </w:t>
      </w:r>
      <w:r w:rsidR="00C02BDC" w:rsidRPr="00DA58F1">
        <w:rPr>
          <w:rFonts w:ascii="Times New Roman" w:hAnsi="Times New Roman"/>
          <w:b/>
          <w:sz w:val="24"/>
          <w:szCs w:val="24"/>
        </w:rPr>
        <w:t xml:space="preserve"> </w:t>
      </w:r>
      <w:r w:rsidR="00924EB5" w:rsidRPr="00DA58F1">
        <w:rPr>
          <w:rFonts w:ascii="Times New Roman" w:hAnsi="Times New Roman"/>
          <w:b/>
          <w:sz w:val="24"/>
          <w:szCs w:val="24"/>
        </w:rPr>
        <w:t>Committee Reports:</w:t>
      </w:r>
    </w:p>
    <w:p w14:paraId="21ED9AFC" w14:textId="77777777" w:rsidR="00394018" w:rsidRPr="00DA58F1" w:rsidRDefault="00394018" w:rsidP="00B12B52">
      <w:pPr>
        <w:numPr>
          <w:ilvl w:val="0"/>
          <w:numId w:val="4"/>
        </w:numPr>
        <w:tabs>
          <w:tab w:val="left" w:pos="2520"/>
        </w:tabs>
        <w:rPr>
          <w:rFonts w:ascii="Times New Roman" w:hAnsi="Times New Roman"/>
          <w:b/>
          <w:sz w:val="24"/>
          <w:szCs w:val="24"/>
        </w:rPr>
      </w:pPr>
      <w:r w:rsidRPr="00DA58F1">
        <w:rPr>
          <w:rFonts w:ascii="Times New Roman" w:hAnsi="Times New Roman"/>
          <w:b/>
          <w:sz w:val="24"/>
          <w:szCs w:val="24"/>
        </w:rPr>
        <w:t>Budget and Personnel Committee</w:t>
      </w:r>
    </w:p>
    <w:p w14:paraId="335F8CB1" w14:textId="77777777" w:rsidR="00394018" w:rsidRPr="00DA58F1" w:rsidRDefault="00394018" w:rsidP="00B12B52">
      <w:pPr>
        <w:numPr>
          <w:ilvl w:val="0"/>
          <w:numId w:val="4"/>
        </w:numPr>
        <w:tabs>
          <w:tab w:val="left" w:pos="2520"/>
        </w:tabs>
        <w:rPr>
          <w:rFonts w:ascii="Times New Roman" w:hAnsi="Times New Roman"/>
          <w:b/>
          <w:sz w:val="24"/>
          <w:szCs w:val="24"/>
        </w:rPr>
      </w:pPr>
      <w:r w:rsidRPr="00DA58F1">
        <w:rPr>
          <w:rFonts w:ascii="Times New Roman" w:hAnsi="Times New Roman"/>
          <w:b/>
          <w:sz w:val="24"/>
          <w:szCs w:val="24"/>
        </w:rPr>
        <w:t>Other Committee Reports</w:t>
      </w:r>
    </w:p>
    <w:p w14:paraId="44FEB78A" w14:textId="7AD408E3" w:rsidR="00236FCB" w:rsidRPr="00DA58F1" w:rsidRDefault="00236FCB" w:rsidP="00236FCB">
      <w:pPr>
        <w:tabs>
          <w:tab w:val="left" w:pos="2520"/>
        </w:tabs>
        <w:rPr>
          <w:rFonts w:ascii="Times New Roman" w:hAnsi="Times New Roman"/>
          <w:sz w:val="24"/>
          <w:szCs w:val="24"/>
        </w:rPr>
      </w:pPr>
    </w:p>
    <w:p w14:paraId="595EAF37" w14:textId="74AE3C3E" w:rsidR="00236FCB" w:rsidRPr="00DA58F1" w:rsidRDefault="00DF4782" w:rsidP="00236FCB">
      <w:pPr>
        <w:tabs>
          <w:tab w:val="left" w:pos="450"/>
          <w:tab w:val="left" w:pos="2520"/>
        </w:tabs>
        <w:rPr>
          <w:rFonts w:ascii="Times New Roman" w:hAnsi="Times New Roman"/>
          <w:sz w:val="24"/>
          <w:szCs w:val="24"/>
        </w:rPr>
      </w:pPr>
      <w:r w:rsidRPr="00DA58F1">
        <w:rPr>
          <w:rFonts w:ascii="Times New Roman" w:hAnsi="Times New Roman"/>
          <w:sz w:val="24"/>
          <w:szCs w:val="24"/>
        </w:rPr>
        <w:t xml:space="preserve">           </w:t>
      </w:r>
      <w:r w:rsidR="00A8521D" w:rsidRPr="00DA58F1">
        <w:rPr>
          <w:rFonts w:ascii="Times New Roman" w:hAnsi="Times New Roman"/>
          <w:sz w:val="24"/>
          <w:szCs w:val="24"/>
        </w:rPr>
        <w:t xml:space="preserve">Mr. </w:t>
      </w:r>
      <w:r w:rsidRPr="00DA58F1">
        <w:rPr>
          <w:rFonts w:ascii="Times New Roman" w:hAnsi="Times New Roman"/>
          <w:sz w:val="24"/>
          <w:szCs w:val="24"/>
        </w:rPr>
        <w:t xml:space="preserve">Jeff Roesel also explained there were no </w:t>
      </w:r>
      <w:r w:rsidR="00941DB6" w:rsidRPr="00DA58F1">
        <w:rPr>
          <w:rFonts w:ascii="Times New Roman" w:hAnsi="Times New Roman"/>
          <w:sz w:val="24"/>
          <w:szCs w:val="24"/>
        </w:rPr>
        <w:t>committee reports</w:t>
      </w:r>
      <w:r w:rsidRPr="00DA58F1">
        <w:rPr>
          <w:rFonts w:ascii="Times New Roman" w:hAnsi="Times New Roman"/>
          <w:sz w:val="24"/>
          <w:szCs w:val="24"/>
        </w:rPr>
        <w:t xml:space="preserve"> at this time.</w:t>
      </w:r>
    </w:p>
    <w:p w14:paraId="76D2DC25" w14:textId="77777777" w:rsidR="00FF4DEC" w:rsidRPr="00DA58F1" w:rsidRDefault="00FF4DEC" w:rsidP="00FF4DEC">
      <w:pPr>
        <w:tabs>
          <w:tab w:val="left" w:pos="270"/>
          <w:tab w:val="left" w:pos="360"/>
          <w:tab w:val="left" w:pos="2520"/>
        </w:tabs>
        <w:rPr>
          <w:rFonts w:ascii="Times New Roman" w:hAnsi="Times New Roman"/>
          <w:sz w:val="24"/>
          <w:szCs w:val="24"/>
        </w:rPr>
      </w:pPr>
    </w:p>
    <w:p w14:paraId="2EB03780" w14:textId="21013663" w:rsidR="00257336" w:rsidRPr="00DA58F1" w:rsidRDefault="003B715A" w:rsidP="003B715A">
      <w:pPr>
        <w:tabs>
          <w:tab w:val="left" w:pos="270"/>
          <w:tab w:val="left" w:pos="360"/>
          <w:tab w:val="left" w:pos="2520"/>
        </w:tabs>
        <w:ind w:hanging="90"/>
        <w:rPr>
          <w:rFonts w:ascii="Times New Roman" w:hAnsi="Times New Roman"/>
          <w:b/>
          <w:bCs/>
          <w:sz w:val="24"/>
          <w:szCs w:val="24"/>
        </w:rPr>
      </w:pPr>
      <w:r w:rsidRPr="00DA58F1">
        <w:rPr>
          <w:rFonts w:ascii="Times New Roman" w:hAnsi="Times New Roman"/>
          <w:b/>
          <w:bCs/>
          <w:sz w:val="24"/>
          <w:szCs w:val="24"/>
        </w:rPr>
        <w:t>3</w:t>
      </w:r>
      <w:r w:rsidR="00FF4DEC" w:rsidRPr="00DA58F1">
        <w:rPr>
          <w:rFonts w:ascii="Times New Roman" w:hAnsi="Times New Roman"/>
          <w:b/>
          <w:bCs/>
          <w:sz w:val="24"/>
          <w:szCs w:val="24"/>
        </w:rPr>
        <w:t>.</w:t>
      </w:r>
      <w:r w:rsidRPr="00DA58F1">
        <w:rPr>
          <w:rFonts w:ascii="Times New Roman" w:hAnsi="Times New Roman"/>
          <w:b/>
          <w:bCs/>
          <w:sz w:val="24"/>
          <w:szCs w:val="24"/>
        </w:rPr>
        <w:t xml:space="preserve"> </w:t>
      </w:r>
      <w:r w:rsidR="00257336" w:rsidRPr="00DA58F1">
        <w:rPr>
          <w:rFonts w:ascii="Times New Roman" w:hAnsi="Times New Roman"/>
          <w:b/>
          <w:bCs/>
          <w:sz w:val="24"/>
          <w:szCs w:val="24"/>
        </w:rPr>
        <w:t xml:space="preserve">    </w:t>
      </w:r>
      <w:r w:rsidR="0011746D" w:rsidRPr="00DA58F1">
        <w:rPr>
          <w:rFonts w:ascii="Times New Roman" w:hAnsi="Times New Roman"/>
          <w:b/>
          <w:bCs/>
          <w:sz w:val="24"/>
          <w:szCs w:val="24"/>
        </w:rPr>
        <w:t xml:space="preserve"> </w:t>
      </w:r>
      <w:r w:rsidR="00257336" w:rsidRPr="00DA58F1">
        <w:rPr>
          <w:rFonts w:ascii="Times New Roman" w:hAnsi="Times New Roman"/>
          <w:b/>
          <w:bCs/>
          <w:sz w:val="24"/>
          <w:szCs w:val="24"/>
        </w:rPr>
        <w:t>Consideration</w:t>
      </w:r>
      <w:r w:rsidR="00257336" w:rsidRPr="00DA58F1">
        <w:rPr>
          <w:rFonts w:ascii="Times New Roman" w:hAnsi="Times New Roman"/>
          <w:b/>
          <w:bCs/>
          <w:sz w:val="24"/>
          <w:szCs w:val="24"/>
        </w:rPr>
        <w:tab/>
        <w:t xml:space="preserve"> Financial Report</w:t>
      </w:r>
    </w:p>
    <w:p w14:paraId="394DF242" w14:textId="4C315E3F" w:rsidR="00257336" w:rsidRPr="00DA58F1" w:rsidRDefault="007C6B64" w:rsidP="007C6B64">
      <w:pPr>
        <w:pStyle w:val="NoSpacing"/>
        <w:tabs>
          <w:tab w:val="left" w:pos="2880"/>
          <w:tab w:val="left" w:pos="3600"/>
        </w:tabs>
        <w:ind w:left="2160"/>
        <w:rPr>
          <w:rFonts w:ascii="Times New Roman" w:hAnsi="Times New Roman"/>
          <w:b/>
          <w:bCs/>
          <w:sz w:val="24"/>
          <w:szCs w:val="24"/>
        </w:rPr>
      </w:pPr>
      <w:r w:rsidRPr="00DA58F1">
        <w:rPr>
          <w:rFonts w:ascii="Times New Roman" w:hAnsi="Times New Roman"/>
          <w:b/>
          <w:bCs/>
          <w:sz w:val="24"/>
          <w:szCs w:val="24"/>
        </w:rPr>
        <w:t xml:space="preserve">       (a) </w:t>
      </w:r>
      <w:r w:rsidR="00257336" w:rsidRPr="00DA58F1">
        <w:rPr>
          <w:rFonts w:ascii="Times New Roman" w:hAnsi="Times New Roman"/>
          <w:b/>
          <w:bCs/>
          <w:sz w:val="24"/>
          <w:szCs w:val="24"/>
        </w:rPr>
        <w:t>Balance Sheet of Local Activities</w:t>
      </w:r>
    </w:p>
    <w:p w14:paraId="7E538FC3" w14:textId="572C8572" w:rsidR="00257336" w:rsidRPr="00DA58F1" w:rsidRDefault="007C6B64" w:rsidP="000569F2">
      <w:pPr>
        <w:pStyle w:val="NoSpacing"/>
        <w:tabs>
          <w:tab w:val="left" w:pos="2790"/>
        </w:tabs>
        <w:ind w:left="2610" w:hanging="90"/>
        <w:rPr>
          <w:rFonts w:ascii="Times New Roman" w:hAnsi="Times New Roman"/>
          <w:b/>
          <w:bCs/>
          <w:sz w:val="24"/>
          <w:szCs w:val="24"/>
        </w:rPr>
      </w:pPr>
      <w:r w:rsidRPr="00DA58F1">
        <w:rPr>
          <w:rFonts w:ascii="Times New Roman" w:hAnsi="Times New Roman"/>
          <w:b/>
          <w:bCs/>
          <w:sz w:val="24"/>
          <w:szCs w:val="24"/>
        </w:rPr>
        <w:t xml:space="preserve"> </w:t>
      </w:r>
      <w:r w:rsidR="000569F2" w:rsidRPr="00DA58F1">
        <w:rPr>
          <w:rFonts w:ascii="Times New Roman" w:hAnsi="Times New Roman"/>
          <w:b/>
          <w:bCs/>
          <w:sz w:val="24"/>
          <w:szCs w:val="24"/>
        </w:rPr>
        <w:t xml:space="preserve">(b) </w:t>
      </w:r>
      <w:r w:rsidR="00257336" w:rsidRPr="00DA58F1">
        <w:rPr>
          <w:rFonts w:ascii="Times New Roman" w:hAnsi="Times New Roman"/>
          <w:b/>
          <w:bCs/>
          <w:sz w:val="24"/>
          <w:szCs w:val="24"/>
        </w:rPr>
        <w:t>Monthly Budget Report</w:t>
      </w:r>
    </w:p>
    <w:p w14:paraId="66BF181C" w14:textId="77777777" w:rsidR="00257336" w:rsidRPr="0066327C" w:rsidRDefault="00257336" w:rsidP="00257336">
      <w:pPr>
        <w:pStyle w:val="NoSpacing"/>
        <w:ind w:left="2355"/>
        <w:rPr>
          <w:rFonts w:ascii="Times New Roman" w:hAnsi="Times New Roman"/>
          <w:b/>
          <w:bCs/>
          <w:color w:val="548DD4" w:themeColor="text2" w:themeTint="99"/>
          <w:sz w:val="24"/>
          <w:szCs w:val="24"/>
        </w:rPr>
      </w:pPr>
    </w:p>
    <w:p w14:paraId="513F0E6C" w14:textId="70B05AD3" w:rsidR="00B16A5C" w:rsidRPr="00EF0A20" w:rsidRDefault="00257336" w:rsidP="00B16A5C">
      <w:pPr>
        <w:tabs>
          <w:tab w:val="left" w:pos="540"/>
          <w:tab w:val="left" w:pos="720"/>
        </w:tabs>
        <w:rPr>
          <w:rFonts w:ascii="Times New Roman" w:hAnsi="Times New Roman"/>
          <w:sz w:val="24"/>
          <w:szCs w:val="24"/>
        </w:rPr>
      </w:pPr>
      <w:r w:rsidRPr="0066327C">
        <w:rPr>
          <w:rFonts w:ascii="Times New Roman" w:hAnsi="Times New Roman"/>
          <w:bCs/>
          <w:color w:val="548DD4" w:themeColor="text2" w:themeTint="99"/>
          <w:sz w:val="24"/>
          <w:szCs w:val="24"/>
        </w:rPr>
        <w:t xml:space="preserve"> </w:t>
      </w:r>
      <w:r w:rsidRPr="0066327C">
        <w:rPr>
          <w:rFonts w:ascii="Times New Roman" w:hAnsi="Times New Roman"/>
          <w:bCs/>
          <w:color w:val="548DD4" w:themeColor="text2" w:themeTint="99"/>
          <w:sz w:val="24"/>
          <w:szCs w:val="24"/>
        </w:rPr>
        <w:tab/>
      </w:r>
      <w:r w:rsidR="007A512D" w:rsidRPr="0066327C">
        <w:rPr>
          <w:rFonts w:ascii="Times New Roman" w:hAnsi="Times New Roman"/>
          <w:bCs/>
          <w:color w:val="548DD4" w:themeColor="text2" w:themeTint="99"/>
          <w:sz w:val="24"/>
          <w:szCs w:val="24"/>
        </w:rPr>
        <w:tab/>
      </w:r>
      <w:r w:rsidR="00A8521D" w:rsidRPr="00EF0A20">
        <w:rPr>
          <w:rFonts w:ascii="Times New Roman" w:hAnsi="Times New Roman"/>
          <w:bCs/>
          <w:sz w:val="24"/>
          <w:szCs w:val="24"/>
        </w:rPr>
        <w:t xml:space="preserve">Mr. </w:t>
      </w:r>
      <w:r w:rsidRPr="00EF0A20">
        <w:rPr>
          <w:rFonts w:ascii="Times New Roman" w:hAnsi="Times New Roman"/>
          <w:bCs/>
          <w:sz w:val="24"/>
          <w:szCs w:val="24"/>
        </w:rPr>
        <w:t>Jeff Roesel referred the members to page</w:t>
      </w:r>
      <w:r w:rsidR="00DA58F1" w:rsidRPr="00EF0A20">
        <w:rPr>
          <w:rFonts w:ascii="Times New Roman" w:hAnsi="Times New Roman"/>
          <w:bCs/>
          <w:sz w:val="24"/>
          <w:szCs w:val="24"/>
        </w:rPr>
        <w:t xml:space="preserve">s 12-13 </w:t>
      </w:r>
      <w:r w:rsidRPr="00EF0A20">
        <w:rPr>
          <w:rFonts w:ascii="Times New Roman" w:hAnsi="Times New Roman"/>
          <w:bCs/>
          <w:sz w:val="24"/>
          <w:szCs w:val="24"/>
        </w:rPr>
        <w:t xml:space="preserve">of the meeting packet for the balance sheet for the month ending </w:t>
      </w:r>
      <w:r w:rsidR="00DA58F1" w:rsidRPr="00EF0A20">
        <w:rPr>
          <w:rFonts w:ascii="Times New Roman" w:hAnsi="Times New Roman"/>
          <w:bCs/>
          <w:sz w:val="24"/>
          <w:szCs w:val="24"/>
        </w:rPr>
        <w:t>September 30</w:t>
      </w:r>
      <w:r w:rsidRPr="00EF0A20">
        <w:rPr>
          <w:rFonts w:ascii="Times New Roman" w:hAnsi="Times New Roman"/>
          <w:bCs/>
          <w:sz w:val="24"/>
          <w:szCs w:val="24"/>
        </w:rPr>
        <w:t>,</w:t>
      </w:r>
      <w:r w:rsidR="00480E95" w:rsidRPr="00EF0A20">
        <w:rPr>
          <w:rFonts w:ascii="Times New Roman" w:hAnsi="Times New Roman"/>
          <w:bCs/>
          <w:sz w:val="24"/>
          <w:szCs w:val="24"/>
        </w:rPr>
        <w:t xml:space="preserve"> </w:t>
      </w:r>
      <w:r w:rsidRPr="00EF0A20">
        <w:rPr>
          <w:rFonts w:ascii="Times New Roman" w:hAnsi="Times New Roman"/>
          <w:bCs/>
          <w:sz w:val="24"/>
          <w:szCs w:val="24"/>
        </w:rPr>
        <w:t>202</w:t>
      </w:r>
      <w:r w:rsidR="00BC573F" w:rsidRPr="00EF0A20">
        <w:rPr>
          <w:rFonts w:ascii="Times New Roman" w:hAnsi="Times New Roman"/>
          <w:bCs/>
          <w:sz w:val="24"/>
          <w:szCs w:val="24"/>
        </w:rPr>
        <w:t>1</w:t>
      </w:r>
      <w:r w:rsidR="00941DB6" w:rsidRPr="00EF0A20">
        <w:rPr>
          <w:rFonts w:ascii="Times New Roman" w:hAnsi="Times New Roman"/>
          <w:bCs/>
          <w:sz w:val="24"/>
          <w:szCs w:val="24"/>
        </w:rPr>
        <w:t xml:space="preserve"> and the Monthly Budget Report</w:t>
      </w:r>
      <w:r w:rsidRPr="00EF0A20">
        <w:rPr>
          <w:rFonts w:ascii="Times New Roman" w:hAnsi="Times New Roman"/>
          <w:bCs/>
          <w:sz w:val="24"/>
          <w:szCs w:val="24"/>
        </w:rPr>
        <w:t xml:space="preserve">. He indicated that the RPC’s Total Assets and Liabilities, which include the Fund Balance in the amount of </w:t>
      </w:r>
      <w:r w:rsidRPr="00EF0A20">
        <w:rPr>
          <w:rFonts w:ascii="Times New Roman" w:hAnsi="Times New Roman"/>
          <w:sz w:val="24"/>
          <w:szCs w:val="24"/>
        </w:rPr>
        <w:t>$2,</w:t>
      </w:r>
      <w:r w:rsidR="00EF0A20" w:rsidRPr="00EF0A20">
        <w:rPr>
          <w:rFonts w:ascii="Times New Roman" w:hAnsi="Times New Roman"/>
          <w:sz w:val="24"/>
          <w:szCs w:val="24"/>
        </w:rPr>
        <w:t>638</w:t>
      </w:r>
      <w:r w:rsidR="003B715A" w:rsidRPr="00EF0A20">
        <w:rPr>
          <w:rFonts w:ascii="Times New Roman" w:hAnsi="Times New Roman"/>
          <w:sz w:val="24"/>
          <w:szCs w:val="24"/>
        </w:rPr>
        <w:t>,</w:t>
      </w:r>
      <w:r w:rsidR="00EF0A20" w:rsidRPr="00EF0A20">
        <w:rPr>
          <w:rFonts w:ascii="Times New Roman" w:hAnsi="Times New Roman"/>
          <w:sz w:val="24"/>
          <w:szCs w:val="24"/>
        </w:rPr>
        <w:t>274</w:t>
      </w:r>
      <w:r w:rsidR="00AF3F28" w:rsidRPr="00EF0A20">
        <w:rPr>
          <w:rFonts w:ascii="Times New Roman" w:hAnsi="Times New Roman"/>
          <w:bCs/>
          <w:sz w:val="24"/>
          <w:szCs w:val="24"/>
        </w:rPr>
        <w:t>.</w:t>
      </w:r>
      <w:r w:rsidR="003B715A" w:rsidRPr="00EF0A20">
        <w:rPr>
          <w:rFonts w:ascii="Times New Roman" w:hAnsi="Times New Roman"/>
          <w:bCs/>
          <w:sz w:val="24"/>
          <w:szCs w:val="24"/>
        </w:rPr>
        <w:t>1</w:t>
      </w:r>
      <w:r w:rsidR="00EF0A20" w:rsidRPr="00EF0A20">
        <w:rPr>
          <w:rFonts w:ascii="Times New Roman" w:hAnsi="Times New Roman"/>
          <w:bCs/>
          <w:sz w:val="24"/>
          <w:szCs w:val="24"/>
        </w:rPr>
        <w:t>3</w:t>
      </w:r>
      <w:r w:rsidR="00AF3F28" w:rsidRPr="00EF0A20">
        <w:rPr>
          <w:rFonts w:ascii="Times New Roman" w:hAnsi="Times New Roman"/>
          <w:bCs/>
          <w:sz w:val="24"/>
          <w:szCs w:val="24"/>
        </w:rPr>
        <w:t xml:space="preserve"> </w:t>
      </w:r>
      <w:r w:rsidR="00B16A5C" w:rsidRPr="00EF0A20">
        <w:rPr>
          <w:rFonts w:ascii="Times New Roman" w:hAnsi="Times New Roman"/>
          <w:sz w:val="24"/>
          <w:szCs w:val="24"/>
        </w:rPr>
        <w:t xml:space="preserve">There being no questions or objections, the Chairman called for a motion to approve the balance sheet of local activities. It was so moved by </w:t>
      </w:r>
      <w:r w:rsidR="00EF0A20" w:rsidRPr="00EF0A20">
        <w:rPr>
          <w:rFonts w:ascii="Times New Roman" w:hAnsi="Times New Roman"/>
          <w:sz w:val="24"/>
          <w:szCs w:val="24"/>
        </w:rPr>
        <w:t>Mr. Billy Raymond</w:t>
      </w:r>
      <w:r w:rsidR="00B16A5C" w:rsidRPr="00EF0A20">
        <w:rPr>
          <w:rFonts w:ascii="Times New Roman" w:hAnsi="Times New Roman"/>
          <w:sz w:val="24"/>
          <w:szCs w:val="24"/>
        </w:rPr>
        <w:t xml:space="preserve">, seconded by </w:t>
      </w:r>
      <w:r w:rsidR="00EF0A20" w:rsidRPr="00EF0A20">
        <w:rPr>
          <w:rFonts w:ascii="Times New Roman" w:hAnsi="Times New Roman"/>
          <w:sz w:val="24"/>
          <w:szCs w:val="24"/>
        </w:rPr>
        <w:t xml:space="preserve">Mr. Lee </w:t>
      </w:r>
      <w:r w:rsidR="002A3477" w:rsidRPr="00EF0A20">
        <w:rPr>
          <w:rFonts w:ascii="Times New Roman" w:hAnsi="Times New Roman"/>
          <w:sz w:val="24"/>
          <w:szCs w:val="24"/>
        </w:rPr>
        <w:t>Giorgio,</w:t>
      </w:r>
      <w:r w:rsidR="006E19EF" w:rsidRPr="00EF0A20">
        <w:rPr>
          <w:rFonts w:ascii="Times New Roman" w:hAnsi="Times New Roman"/>
          <w:sz w:val="24"/>
          <w:szCs w:val="24"/>
        </w:rPr>
        <w:t xml:space="preserve"> </w:t>
      </w:r>
      <w:r w:rsidR="00B16A5C" w:rsidRPr="00EF0A20">
        <w:rPr>
          <w:rFonts w:ascii="Times New Roman" w:hAnsi="Times New Roman"/>
          <w:sz w:val="24"/>
          <w:szCs w:val="24"/>
        </w:rPr>
        <w:t>and approved unanimously by the members of the Regional Planning Commission, as noted by the Chairman.</w:t>
      </w:r>
    </w:p>
    <w:p w14:paraId="06004C79" w14:textId="33121837" w:rsidR="00941DB6" w:rsidRPr="00EF0A20" w:rsidRDefault="00941DB6" w:rsidP="00AF3F28">
      <w:pPr>
        <w:tabs>
          <w:tab w:val="left" w:pos="540"/>
          <w:tab w:val="left" w:pos="720"/>
        </w:tabs>
        <w:rPr>
          <w:rFonts w:ascii="Times New Roman" w:hAnsi="Times New Roman"/>
          <w:bCs/>
          <w:sz w:val="24"/>
          <w:szCs w:val="24"/>
        </w:rPr>
      </w:pPr>
      <w:r w:rsidRPr="00EF0A20">
        <w:rPr>
          <w:rFonts w:ascii="Times New Roman" w:hAnsi="Times New Roman"/>
          <w:bCs/>
          <w:sz w:val="24"/>
          <w:szCs w:val="24"/>
        </w:rPr>
        <w:tab/>
      </w:r>
      <w:r w:rsidRPr="00EF0A20">
        <w:rPr>
          <w:rFonts w:ascii="Times New Roman" w:hAnsi="Times New Roman"/>
          <w:bCs/>
          <w:sz w:val="24"/>
          <w:szCs w:val="24"/>
        </w:rPr>
        <w:tab/>
      </w:r>
    </w:p>
    <w:p w14:paraId="22FD8357" w14:textId="6D2AEBCE" w:rsidR="003B715A" w:rsidRPr="00EF0A20" w:rsidRDefault="00A8521D" w:rsidP="003B715A">
      <w:pPr>
        <w:pStyle w:val="NoSpacing"/>
        <w:ind w:firstLine="720"/>
        <w:rPr>
          <w:rFonts w:ascii="Times New Roman" w:hAnsi="Times New Roman"/>
          <w:sz w:val="24"/>
          <w:szCs w:val="24"/>
        </w:rPr>
      </w:pPr>
      <w:r w:rsidRPr="00EF0A20">
        <w:rPr>
          <w:rFonts w:ascii="Times New Roman" w:hAnsi="Times New Roman"/>
          <w:sz w:val="24"/>
          <w:szCs w:val="24"/>
        </w:rPr>
        <w:t xml:space="preserve">Mr. </w:t>
      </w:r>
      <w:r w:rsidR="00941DB6" w:rsidRPr="00EF0A20">
        <w:rPr>
          <w:rFonts w:ascii="Times New Roman" w:hAnsi="Times New Roman"/>
          <w:sz w:val="24"/>
          <w:szCs w:val="24"/>
        </w:rPr>
        <w:t>Jeff Roesel also explained there were no budget amendments at this time.</w:t>
      </w:r>
    </w:p>
    <w:p w14:paraId="693165D2" w14:textId="271C2380" w:rsidR="003B715A" w:rsidRPr="0066327C" w:rsidRDefault="003B715A" w:rsidP="003B715A">
      <w:pPr>
        <w:pStyle w:val="NoSpacing"/>
        <w:ind w:firstLine="720"/>
        <w:rPr>
          <w:rFonts w:ascii="Times New Roman" w:hAnsi="Times New Roman"/>
          <w:color w:val="548DD4" w:themeColor="text2" w:themeTint="99"/>
          <w:sz w:val="24"/>
          <w:szCs w:val="24"/>
        </w:rPr>
      </w:pPr>
    </w:p>
    <w:p w14:paraId="486932CB" w14:textId="77777777" w:rsidR="00EF0A20" w:rsidRPr="00EF0A20" w:rsidRDefault="003B715A" w:rsidP="00EF0A20">
      <w:pPr>
        <w:pStyle w:val="NoSpacing"/>
        <w:rPr>
          <w:rFonts w:ascii="Times New Roman" w:hAnsi="Times New Roman"/>
          <w:b/>
          <w:bCs/>
          <w:sz w:val="24"/>
          <w:szCs w:val="24"/>
        </w:rPr>
      </w:pPr>
      <w:r w:rsidRPr="00EF0A20">
        <w:rPr>
          <w:rFonts w:ascii="Times New Roman" w:hAnsi="Times New Roman"/>
          <w:b/>
          <w:bCs/>
          <w:sz w:val="24"/>
          <w:szCs w:val="24"/>
        </w:rPr>
        <w:t xml:space="preserve">4.    </w:t>
      </w:r>
      <w:r w:rsidR="00EF0A20" w:rsidRPr="00EF0A20">
        <w:rPr>
          <w:rFonts w:ascii="Times New Roman" w:hAnsi="Times New Roman"/>
          <w:b/>
          <w:bCs/>
          <w:sz w:val="24"/>
          <w:szCs w:val="24"/>
        </w:rPr>
        <w:t>Presentation</w:t>
      </w:r>
      <w:r w:rsidRPr="00EF0A20">
        <w:rPr>
          <w:rFonts w:ascii="Times New Roman" w:hAnsi="Times New Roman"/>
          <w:b/>
          <w:bCs/>
          <w:sz w:val="24"/>
          <w:szCs w:val="24"/>
        </w:rPr>
        <w:t>:</w:t>
      </w:r>
      <w:r w:rsidRPr="00EF0A20">
        <w:rPr>
          <w:rFonts w:ascii="Times New Roman" w:hAnsi="Times New Roman"/>
          <w:b/>
          <w:bCs/>
          <w:sz w:val="24"/>
          <w:szCs w:val="24"/>
        </w:rPr>
        <w:tab/>
        <w:t xml:space="preserve">       </w:t>
      </w:r>
      <w:r w:rsidR="00EF0A20" w:rsidRPr="00EF0A20">
        <w:rPr>
          <w:rFonts w:ascii="Times New Roman" w:hAnsi="Times New Roman"/>
          <w:b/>
          <w:bCs/>
          <w:sz w:val="24"/>
          <w:szCs w:val="24"/>
        </w:rPr>
        <w:t>St. Tammany Levee, Drainage and Conservation District</w:t>
      </w:r>
    </w:p>
    <w:p w14:paraId="06CE81B9" w14:textId="016168A2" w:rsidR="00EF0A20" w:rsidRPr="00EF0A20" w:rsidRDefault="00EF0A20" w:rsidP="00EF0A20">
      <w:pPr>
        <w:pStyle w:val="NoSpacing"/>
        <w:rPr>
          <w:rFonts w:ascii="Times New Roman" w:hAnsi="Times New Roman"/>
          <w:b/>
          <w:bCs/>
          <w:sz w:val="24"/>
          <w:szCs w:val="24"/>
        </w:rPr>
      </w:pPr>
      <w:r w:rsidRPr="00EF0A20">
        <w:rPr>
          <w:rFonts w:ascii="Times New Roman" w:hAnsi="Times New Roman"/>
          <w:b/>
          <w:bCs/>
          <w:sz w:val="24"/>
          <w:szCs w:val="24"/>
        </w:rPr>
        <w:tab/>
      </w:r>
      <w:r w:rsidRPr="00EF0A20">
        <w:rPr>
          <w:rFonts w:ascii="Times New Roman" w:hAnsi="Times New Roman"/>
          <w:b/>
          <w:bCs/>
          <w:sz w:val="24"/>
          <w:szCs w:val="24"/>
        </w:rPr>
        <w:tab/>
      </w:r>
      <w:r w:rsidRPr="00EF0A20">
        <w:rPr>
          <w:rFonts w:ascii="Times New Roman" w:hAnsi="Times New Roman"/>
          <w:b/>
          <w:bCs/>
          <w:sz w:val="24"/>
          <w:szCs w:val="24"/>
        </w:rPr>
        <w:tab/>
        <w:t xml:space="preserve">       Amendment No. 3</w:t>
      </w:r>
    </w:p>
    <w:p w14:paraId="7D8AA2CA" w14:textId="7E7CA2E1" w:rsidR="003B715A" w:rsidRDefault="00EF0A20" w:rsidP="00EF0A20">
      <w:pPr>
        <w:pStyle w:val="NoSpacing"/>
        <w:rPr>
          <w:rFonts w:ascii="Times New Roman" w:hAnsi="Times New Roman"/>
          <w:b/>
          <w:bCs/>
          <w:sz w:val="24"/>
          <w:szCs w:val="24"/>
        </w:rPr>
      </w:pPr>
      <w:r w:rsidRPr="00EF0A20">
        <w:rPr>
          <w:rFonts w:ascii="Times New Roman" w:hAnsi="Times New Roman"/>
          <w:b/>
          <w:bCs/>
          <w:sz w:val="24"/>
          <w:szCs w:val="24"/>
        </w:rPr>
        <w:tab/>
      </w:r>
      <w:r w:rsidRPr="00EF0A20">
        <w:rPr>
          <w:rFonts w:ascii="Times New Roman" w:hAnsi="Times New Roman"/>
          <w:b/>
          <w:bCs/>
          <w:sz w:val="24"/>
          <w:szCs w:val="24"/>
        </w:rPr>
        <w:tab/>
      </w:r>
      <w:r w:rsidRPr="00EF0A20">
        <w:rPr>
          <w:rFonts w:ascii="Times New Roman" w:hAnsi="Times New Roman"/>
          <w:b/>
          <w:bCs/>
          <w:sz w:val="24"/>
          <w:szCs w:val="24"/>
        </w:rPr>
        <w:tab/>
        <w:t xml:space="preserve">       By: Suzanne Krieger, Chairperson</w:t>
      </w:r>
    </w:p>
    <w:p w14:paraId="0E819025" w14:textId="77777777" w:rsidR="00727D54" w:rsidRPr="00EF0A20" w:rsidRDefault="00727D54" w:rsidP="00EF0A20">
      <w:pPr>
        <w:pStyle w:val="NoSpacing"/>
        <w:rPr>
          <w:rFonts w:ascii="Times New Roman" w:hAnsi="Times New Roman"/>
          <w:b/>
          <w:bCs/>
          <w:sz w:val="24"/>
          <w:szCs w:val="24"/>
        </w:rPr>
      </w:pPr>
    </w:p>
    <w:p w14:paraId="2327342D" w14:textId="3C68B8A9" w:rsidR="00727D54" w:rsidRPr="00376AB5" w:rsidRDefault="00727D54" w:rsidP="00727D54">
      <w:pPr>
        <w:pStyle w:val="NoSpacing"/>
        <w:ind w:firstLine="720"/>
        <w:rPr>
          <w:rFonts w:ascii="Times New Roman" w:hAnsi="Times New Roman"/>
          <w:bCs/>
          <w:sz w:val="24"/>
          <w:szCs w:val="24"/>
        </w:rPr>
      </w:pPr>
      <w:r w:rsidRPr="00376AB5">
        <w:rPr>
          <w:rFonts w:ascii="Times New Roman" w:hAnsi="Times New Roman"/>
          <w:bCs/>
          <w:sz w:val="24"/>
          <w:szCs w:val="24"/>
        </w:rPr>
        <w:t>Mr. Jeff Roesel introduced Ms. Suzanne Krieger to the board. Suzanne gave an update on St. Tammany Levee, Drainage and Conservation District, Amendment No. 3.</w:t>
      </w:r>
      <w:r>
        <w:rPr>
          <w:rFonts w:ascii="Times New Roman" w:hAnsi="Times New Roman"/>
          <w:bCs/>
          <w:sz w:val="24"/>
          <w:szCs w:val="24"/>
        </w:rPr>
        <w:t xml:space="preserve"> </w:t>
      </w:r>
      <w:r w:rsidRPr="00376AB5">
        <w:rPr>
          <w:rFonts w:ascii="Times New Roman" w:hAnsi="Times New Roman"/>
          <w:bCs/>
          <w:sz w:val="24"/>
          <w:szCs w:val="24"/>
        </w:rPr>
        <w:t xml:space="preserve">Parish President Mike Cooper on the behalf of St. Tammany Parish Government thanked Suzanne and the St. Tammany Levee District for their efforts and Suzanne’s passion over the past several months going around our parishes letting homeowner groups, business groups know how important it is to vote this Saturday, she has particularly been informing the citizens about constitutional amendment no. 3 which affects not only St. Tammany Levee district but others in the state that does not have funding. Mr. Jeff Roesel added that this initiative is specific to St. Tammany </w:t>
      </w:r>
      <w:r w:rsidR="00B37B96">
        <w:rPr>
          <w:rFonts w:ascii="Times New Roman" w:hAnsi="Times New Roman"/>
          <w:bCs/>
          <w:sz w:val="24"/>
          <w:szCs w:val="24"/>
        </w:rPr>
        <w:t>P</w:t>
      </w:r>
      <w:r w:rsidRPr="00376AB5">
        <w:rPr>
          <w:rFonts w:ascii="Times New Roman" w:hAnsi="Times New Roman"/>
          <w:bCs/>
          <w:sz w:val="24"/>
          <w:szCs w:val="24"/>
        </w:rPr>
        <w:t>arish, and it requires a statewide vote and it’s admirable to other areas that was formed after 2005 that requires similar situations, and there’s a regional impact to this and is grateful that Suzanne was here to talk about it.</w:t>
      </w:r>
    </w:p>
    <w:p w14:paraId="2D256AEB" w14:textId="0F8372EB" w:rsidR="003B715A" w:rsidRPr="00EF0A20" w:rsidRDefault="003B715A" w:rsidP="003B715A">
      <w:pPr>
        <w:pStyle w:val="NoSpacing"/>
        <w:ind w:firstLine="720"/>
        <w:rPr>
          <w:rFonts w:ascii="Times New Roman" w:hAnsi="Times New Roman"/>
          <w:b/>
          <w:bCs/>
          <w:sz w:val="24"/>
          <w:szCs w:val="24"/>
        </w:rPr>
      </w:pPr>
    </w:p>
    <w:p w14:paraId="1F4150F5" w14:textId="23870298" w:rsidR="00EF0A20" w:rsidRPr="00727D54" w:rsidRDefault="00EF0A20" w:rsidP="00727D54">
      <w:pPr>
        <w:pStyle w:val="NoSpacing"/>
        <w:rPr>
          <w:rFonts w:ascii="Times New Roman" w:hAnsi="Times New Roman"/>
          <w:sz w:val="24"/>
          <w:szCs w:val="24"/>
        </w:rPr>
      </w:pPr>
      <w:r w:rsidRPr="00602017">
        <w:rPr>
          <w:rFonts w:ascii="Times New Roman" w:hAnsi="Times New Roman"/>
          <w:sz w:val="24"/>
          <w:szCs w:val="24"/>
        </w:rPr>
        <w:t xml:space="preserve">          </w:t>
      </w:r>
      <w:r w:rsidRPr="00727D54">
        <w:rPr>
          <w:rFonts w:ascii="Times New Roman" w:hAnsi="Times New Roman"/>
          <w:sz w:val="24"/>
          <w:szCs w:val="24"/>
        </w:rPr>
        <w:t xml:space="preserve">For a copy of the presentation please contact Megan Leonard, 504-483-8525 or </w:t>
      </w:r>
      <w:hyperlink r:id="rId8" w:history="1">
        <w:r w:rsidRPr="00727D54">
          <w:rPr>
            <w:rStyle w:val="Hyperlink"/>
            <w:rFonts w:ascii="Times New Roman" w:hAnsi="Times New Roman"/>
            <w:color w:val="auto"/>
            <w:sz w:val="24"/>
            <w:szCs w:val="24"/>
          </w:rPr>
          <w:t>mleonard@norpc.org</w:t>
        </w:r>
      </w:hyperlink>
      <w:r w:rsidRPr="00727D54">
        <w:rPr>
          <w:rFonts w:ascii="Times New Roman" w:hAnsi="Times New Roman"/>
          <w:sz w:val="24"/>
          <w:szCs w:val="24"/>
        </w:rPr>
        <w:t xml:space="preserve"> </w:t>
      </w:r>
    </w:p>
    <w:p w14:paraId="3137FCEE" w14:textId="4BEF0E80" w:rsidR="005C3288" w:rsidRPr="0066327C" w:rsidRDefault="005C3288" w:rsidP="005C3288">
      <w:pPr>
        <w:pStyle w:val="NoSpacing"/>
        <w:rPr>
          <w:rFonts w:ascii="Times New Roman" w:hAnsi="Times New Roman"/>
          <w:bCs/>
          <w:color w:val="548DD4" w:themeColor="text2" w:themeTint="99"/>
          <w:sz w:val="24"/>
          <w:szCs w:val="24"/>
        </w:rPr>
      </w:pPr>
    </w:p>
    <w:p w14:paraId="52E4303D" w14:textId="467781D0" w:rsidR="005C3288" w:rsidRPr="00641ACD" w:rsidRDefault="005C3288" w:rsidP="005C3288">
      <w:pPr>
        <w:pStyle w:val="NoSpacing"/>
        <w:ind w:hanging="90"/>
        <w:rPr>
          <w:rFonts w:ascii="Times New Roman" w:hAnsi="Times New Roman"/>
          <w:b/>
          <w:bCs/>
          <w:sz w:val="24"/>
          <w:szCs w:val="24"/>
        </w:rPr>
      </w:pPr>
      <w:r w:rsidRPr="00641ACD">
        <w:rPr>
          <w:rFonts w:ascii="Times New Roman" w:hAnsi="Times New Roman"/>
          <w:b/>
          <w:sz w:val="24"/>
          <w:szCs w:val="24"/>
        </w:rPr>
        <w:t xml:space="preserve">5.   </w:t>
      </w:r>
      <w:bookmarkStart w:id="12" w:name="_Hlk85020827"/>
      <w:r w:rsidR="00641ACD" w:rsidRPr="00641ACD">
        <w:rPr>
          <w:rFonts w:ascii="Times New Roman" w:hAnsi="Times New Roman"/>
          <w:b/>
          <w:sz w:val="24"/>
          <w:szCs w:val="24"/>
        </w:rPr>
        <w:t>Consideration:</w:t>
      </w:r>
      <w:r w:rsidR="00641ACD" w:rsidRPr="00641ACD">
        <w:rPr>
          <w:rFonts w:ascii="Times New Roman" w:hAnsi="Times New Roman"/>
          <w:b/>
          <w:sz w:val="24"/>
          <w:szCs w:val="24"/>
        </w:rPr>
        <w:tab/>
        <w:t xml:space="preserve">    </w:t>
      </w:r>
      <w:r w:rsidR="00641ACD" w:rsidRPr="00641ACD">
        <w:rPr>
          <w:rFonts w:ascii="Times New Roman" w:hAnsi="Times New Roman"/>
          <w:b/>
          <w:bCs/>
          <w:sz w:val="24"/>
          <w:szCs w:val="24"/>
        </w:rPr>
        <w:t>Authorization to Dispose of Broken or Obsolete Office Equipment</w:t>
      </w:r>
    </w:p>
    <w:p w14:paraId="4B5B45AD" w14:textId="3E301801" w:rsidR="005C3288" w:rsidRDefault="005C3288" w:rsidP="005C3288">
      <w:pPr>
        <w:pStyle w:val="NoSpacing"/>
        <w:ind w:hanging="90"/>
        <w:rPr>
          <w:rFonts w:ascii="Times New Roman" w:hAnsi="Times New Roman"/>
          <w:b/>
          <w:bCs/>
          <w:color w:val="548DD4" w:themeColor="text2" w:themeTint="99"/>
          <w:sz w:val="24"/>
          <w:szCs w:val="24"/>
        </w:rPr>
      </w:pPr>
    </w:p>
    <w:p w14:paraId="3A414BE3" w14:textId="421EE923" w:rsidR="00641ACD" w:rsidRPr="00641ACD" w:rsidRDefault="00641ACD" w:rsidP="00641ACD">
      <w:pPr>
        <w:ind w:firstLine="720"/>
        <w:rPr>
          <w:rFonts w:ascii="Times New Roman" w:hAnsi="Times New Roman"/>
          <w:sz w:val="24"/>
          <w:szCs w:val="24"/>
        </w:rPr>
      </w:pPr>
      <w:r w:rsidRPr="00641ACD">
        <w:rPr>
          <w:rFonts w:ascii="Times New Roman" w:hAnsi="Times New Roman"/>
          <w:sz w:val="24"/>
          <w:szCs w:val="24"/>
        </w:rPr>
        <w:t xml:space="preserve">Mr. Jeff Roesel referred the members to page 14 of the packet and explained the need to dispose of the broken or obsolete equipment listed. There being no questions or objections, the Chairman called for a motion to approve the disposal of the broken and obsolete office equipment. It was so moved by Mr. Jason Stopa and seconded by Mayor </w:t>
      </w:r>
      <w:r w:rsidR="00303EA0" w:rsidRPr="00641ACD">
        <w:rPr>
          <w:rFonts w:ascii="Times New Roman" w:hAnsi="Times New Roman"/>
          <w:sz w:val="24"/>
          <w:szCs w:val="24"/>
        </w:rPr>
        <w:t>Bob Zabbia</w:t>
      </w:r>
      <w:r w:rsidR="00303EA0">
        <w:rPr>
          <w:rFonts w:ascii="Times New Roman" w:hAnsi="Times New Roman"/>
          <w:sz w:val="24"/>
          <w:szCs w:val="24"/>
        </w:rPr>
        <w:t xml:space="preserve"> and</w:t>
      </w:r>
      <w:r w:rsidRPr="00641ACD">
        <w:rPr>
          <w:rFonts w:ascii="Times New Roman" w:hAnsi="Times New Roman"/>
          <w:sz w:val="24"/>
          <w:szCs w:val="24"/>
        </w:rPr>
        <w:t xml:space="preserve"> approved unanimously by the members of the Regional Planning Commission, as noted by the Chairman.</w:t>
      </w:r>
    </w:p>
    <w:p w14:paraId="5615A638" w14:textId="77777777" w:rsidR="00641ACD" w:rsidRPr="0066327C" w:rsidRDefault="00641ACD" w:rsidP="005C3288">
      <w:pPr>
        <w:pStyle w:val="NoSpacing"/>
        <w:ind w:hanging="90"/>
        <w:rPr>
          <w:rFonts w:ascii="Times New Roman" w:hAnsi="Times New Roman"/>
          <w:b/>
          <w:bCs/>
          <w:color w:val="548DD4" w:themeColor="text2" w:themeTint="99"/>
          <w:sz w:val="24"/>
          <w:szCs w:val="24"/>
        </w:rPr>
      </w:pPr>
    </w:p>
    <w:bookmarkEnd w:id="12"/>
    <w:p w14:paraId="7065E017" w14:textId="0E36EC8D" w:rsidR="008A0BB8" w:rsidRPr="00416AB5" w:rsidRDefault="00641ACD" w:rsidP="00641ACD">
      <w:pPr>
        <w:pStyle w:val="List2"/>
        <w:tabs>
          <w:tab w:val="left" w:pos="90"/>
          <w:tab w:val="decimal" w:pos="180"/>
          <w:tab w:val="left" w:pos="540"/>
          <w:tab w:val="left" w:pos="2160"/>
          <w:tab w:val="left" w:pos="2880"/>
          <w:tab w:val="left" w:pos="2970"/>
          <w:tab w:val="left" w:pos="3330"/>
        </w:tabs>
        <w:ind w:left="0" w:firstLine="0"/>
        <w:rPr>
          <w:rFonts w:ascii="Times New Roman" w:hAnsi="Times New Roman"/>
          <w:b/>
          <w:sz w:val="24"/>
          <w:szCs w:val="24"/>
        </w:rPr>
      </w:pPr>
      <w:r w:rsidRPr="00416AB5">
        <w:rPr>
          <w:rFonts w:ascii="Times New Roman" w:hAnsi="Times New Roman"/>
          <w:b/>
          <w:sz w:val="24"/>
          <w:szCs w:val="24"/>
        </w:rPr>
        <w:t>6.</w:t>
      </w:r>
      <w:r w:rsidR="00A06768" w:rsidRPr="00416AB5">
        <w:rPr>
          <w:rFonts w:ascii="Times New Roman" w:hAnsi="Times New Roman"/>
          <w:b/>
          <w:sz w:val="24"/>
          <w:szCs w:val="24"/>
        </w:rPr>
        <w:t xml:space="preserve">  </w:t>
      </w:r>
      <w:r w:rsidR="000D005D" w:rsidRPr="00416AB5">
        <w:rPr>
          <w:rFonts w:ascii="Times New Roman" w:hAnsi="Times New Roman"/>
          <w:b/>
          <w:sz w:val="24"/>
          <w:szCs w:val="24"/>
        </w:rPr>
        <w:t>Consideration:</w:t>
      </w:r>
      <w:r w:rsidR="00416AB5">
        <w:rPr>
          <w:rFonts w:ascii="Times New Roman" w:hAnsi="Times New Roman"/>
          <w:b/>
          <w:sz w:val="24"/>
          <w:szCs w:val="24"/>
        </w:rPr>
        <w:tab/>
      </w:r>
      <w:r w:rsidR="0065179B">
        <w:rPr>
          <w:rFonts w:ascii="Times New Roman" w:hAnsi="Times New Roman"/>
          <w:b/>
          <w:sz w:val="24"/>
          <w:szCs w:val="24"/>
        </w:rPr>
        <w:tab/>
      </w:r>
      <w:r w:rsidR="00987ADF" w:rsidRPr="00416AB5">
        <w:rPr>
          <w:rFonts w:ascii="Times New Roman" w:hAnsi="Times New Roman"/>
          <w:b/>
          <w:sz w:val="24"/>
          <w:szCs w:val="24"/>
        </w:rPr>
        <w:t>Contract Extensions</w:t>
      </w:r>
    </w:p>
    <w:p w14:paraId="377F8BB1" w14:textId="77777777" w:rsidR="00282918" w:rsidRPr="00416AB5" w:rsidRDefault="00282918" w:rsidP="00282918">
      <w:pPr>
        <w:pStyle w:val="ListParagraph"/>
        <w:ind w:left="0"/>
      </w:pPr>
    </w:p>
    <w:p w14:paraId="0D3C82EA" w14:textId="009572C1" w:rsidR="00416AB5" w:rsidRPr="00416AB5" w:rsidRDefault="00282918" w:rsidP="00416AB5">
      <w:pPr>
        <w:pStyle w:val="ListParagraph"/>
        <w:ind w:left="450"/>
        <w:rPr>
          <w:b/>
          <w:bCs/>
        </w:rPr>
      </w:pPr>
      <w:r w:rsidRPr="0066327C">
        <w:rPr>
          <w:color w:val="548DD4" w:themeColor="text2" w:themeTint="99"/>
        </w:rPr>
        <w:t xml:space="preserve">   </w:t>
      </w:r>
      <w:r w:rsidR="001563D3" w:rsidRPr="0066327C">
        <w:rPr>
          <w:color w:val="548DD4" w:themeColor="text2" w:themeTint="99"/>
        </w:rPr>
        <w:tab/>
        <w:t xml:space="preserve"> </w:t>
      </w:r>
      <w:r w:rsidR="00416AB5" w:rsidRPr="00416AB5">
        <w:t xml:space="preserve">Mr. </w:t>
      </w:r>
      <w:r w:rsidR="00416AB5">
        <w:t xml:space="preserve">Jeff </w:t>
      </w:r>
      <w:r w:rsidR="00416AB5" w:rsidRPr="00416AB5">
        <w:t>Roesel stated there are no contract extensions this month.</w:t>
      </w:r>
    </w:p>
    <w:p w14:paraId="49DD83A9" w14:textId="69557BC7" w:rsidR="000C2B67" w:rsidRPr="0066327C" w:rsidRDefault="000C2B67" w:rsidP="008D6C99">
      <w:pPr>
        <w:pStyle w:val="NoSpacing"/>
        <w:rPr>
          <w:bCs/>
          <w:color w:val="548DD4" w:themeColor="text2" w:themeTint="99"/>
          <w:szCs w:val="24"/>
        </w:rPr>
      </w:pPr>
    </w:p>
    <w:p w14:paraId="7997EF81" w14:textId="44410A5A" w:rsidR="00416AB5" w:rsidRPr="00416AB5" w:rsidRDefault="0040171C" w:rsidP="00F07BE7">
      <w:pPr>
        <w:tabs>
          <w:tab w:val="left" w:pos="450"/>
          <w:tab w:val="left" w:pos="900"/>
        </w:tabs>
        <w:ind w:hanging="180"/>
        <w:rPr>
          <w:rFonts w:ascii="Times New Roman" w:hAnsi="Times New Roman"/>
          <w:b/>
          <w:sz w:val="24"/>
          <w:szCs w:val="24"/>
        </w:rPr>
      </w:pPr>
      <w:r w:rsidRPr="00416AB5">
        <w:rPr>
          <w:rFonts w:ascii="Times New Roman" w:hAnsi="Times New Roman"/>
          <w:b/>
          <w:sz w:val="24"/>
          <w:szCs w:val="24"/>
        </w:rPr>
        <w:t xml:space="preserve"> </w:t>
      </w:r>
      <w:r w:rsidR="00416AB5" w:rsidRPr="00416AB5">
        <w:rPr>
          <w:rFonts w:ascii="Times New Roman" w:hAnsi="Times New Roman"/>
          <w:b/>
          <w:sz w:val="24"/>
          <w:szCs w:val="24"/>
        </w:rPr>
        <w:t>7</w:t>
      </w:r>
      <w:r w:rsidRPr="00416AB5">
        <w:rPr>
          <w:rFonts w:ascii="Times New Roman" w:hAnsi="Times New Roman"/>
          <w:b/>
          <w:sz w:val="24"/>
          <w:szCs w:val="24"/>
        </w:rPr>
        <w:t>.</w:t>
      </w:r>
      <w:r w:rsidR="006936AD" w:rsidRPr="00416AB5">
        <w:rPr>
          <w:rFonts w:ascii="Times New Roman" w:hAnsi="Times New Roman"/>
          <w:b/>
          <w:sz w:val="24"/>
          <w:szCs w:val="24"/>
        </w:rPr>
        <w:t xml:space="preserve"> </w:t>
      </w:r>
      <w:r w:rsidR="0011746D" w:rsidRPr="00416AB5">
        <w:rPr>
          <w:rFonts w:ascii="Times New Roman" w:hAnsi="Times New Roman"/>
          <w:b/>
          <w:sz w:val="24"/>
          <w:szCs w:val="24"/>
        </w:rPr>
        <w:t xml:space="preserve"> </w:t>
      </w:r>
      <w:r w:rsidRPr="00416AB5">
        <w:rPr>
          <w:rFonts w:ascii="Times New Roman" w:hAnsi="Times New Roman"/>
          <w:b/>
          <w:sz w:val="24"/>
          <w:szCs w:val="24"/>
        </w:rPr>
        <w:t xml:space="preserve"> </w:t>
      </w:r>
      <w:r w:rsidR="00416AB5" w:rsidRPr="00416AB5">
        <w:rPr>
          <w:rFonts w:ascii="Times New Roman" w:hAnsi="Times New Roman"/>
          <w:b/>
          <w:sz w:val="24"/>
          <w:szCs w:val="24"/>
        </w:rPr>
        <w:t>Consideration:</w:t>
      </w:r>
      <w:r w:rsidR="00416AB5" w:rsidRPr="00416AB5">
        <w:rPr>
          <w:rFonts w:ascii="Times New Roman" w:hAnsi="Times New Roman"/>
          <w:b/>
          <w:sz w:val="24"/>
          <w:szCs w:val="24"/>
        </w:rPr>
        <w:tab/>
      </w:r>
      <w:r w:rsidR="0065179B">
        <w:rPr>
          <w:rFonts w:ascii="Times New Roman" w:hAnsi="Times New Roman"/>
          <w:b/>
          <w:sz w:val="24"/>
          <w:szCs w:val="24"/>
        </w:rPr>
        <w:tab/>
      </w:r>
      <w:r w:rsidR="00416AB5" w:rsidRPr="00416AB5">
        <w:rPr>
          <w:rFonts w:ascii="Times New Roman" w:hAnsi="Times New Roman"/>
          <w:b/>
          <w:sz w:val="24"/>
          <w:szCs w:val="24"/>
        </w:rPr>
        <w:t>Travel Request</w:t>
      </w:r>
    </w:p>
    <w:p w14:paraId="34D9C091" w14:textId="77777777" w:rsidR="00416AB5" w:rsidRDefault="00416AB5" w:rsidP="00F07BE7">
      <w:pPr>
        <w:tabs>
          <w:tab w:val="left" w:pos="450"/>
          <w:tab w:val="left" w:pos="900"/>
        </w:tabs>
        <w:ind w:hanging="180"/>
        <w:rPr>
          <w:rFonts w:ascii="Times New Roman" w:hAnsi="Times New Roman"/>
          <w:b/>
          <w:color w:val="548DD4" w:themeColor="text2" w:themeTint="99"/>
          <w:sz w:val="24"/>
          <w:szCs w:val="24"/>
        </w:rPr>
      </w:pPr>
    </w:p>
    <w:p w14:paraId="16582C0E" w14:textId="39191AA7" w:rsidR="00416AB5" w:rsidRPr="00416AB5" w:rsidRDefault="00416AB5" w:rsidP="00416AB5">
      <w:pPr>
        <w:tabs>
          <w:tab w:val="left" w:pos="450"/>
          <w:tab w:val="left" w:pos="900"/>
        </w:tabs>
        <w:ind w:hanging="180"/>
        <w:rPr>
          <w:rFonts w:ascii="Times New Roman" w:hAnsi="Times New Roman"/>
          <w:bCs/>
          <w:sz w:val="24"/>
          <w:szCs w:val="24"/>
        </w:rPr>
      </w:pPr>
      <w:r>
        <w:rPr>
          <w:rFonts w:ascii="Times New Roman" w:hAnsi="Times New Roman"/>
          <w:b/>
          <w:color w:val="548DD4" w:themeColor="text2" w:themeTint="99"/>
          <w:sz w:val="24"/>
          <w:szCs w:val="24"/>
        </w:rPr>
        <w:tab/>
      </w:r>
      <w:r>
        <w:rPr>
          <w:rFonts w:ascii="Times New Roman" w:hAnsi="Times New Roman"/>
          <w:b/>
          <w:color w:val="548DD4" w:themeColor="text2" w:themeTint="99"/>
          <w:sz w:val="24"/>
          <w:szCs w:val="24"/>
        </w:rPr>
        <w:tab/>
      </w:r>
      <w:r w:rsidRPr="00416AB5">
        <w:rPr>
          <w:rFonts w:ascii="Times New Roman" w:hAnsi="Times New Roman"/>
          <w:bCs/>
          <w:sz w:val="24"/>
          <w:szCs w:val="24"/>
        </w:rPr>
        <w:t>Mr.</w:t>
      </w:r>
      <w:r>
        <w:rPr>
          <w:rFonts w:ascii="Times New Roman" w:hAnsi="Times New Roman"/>
          <w:bCs/>
          <w:sz w:val="24"/>
          <w:szCs w:val="24"/>
        </w:rPr>
        <w:t xml:space="preserve"> Jeff </w:t>
      </w:r>
      <w:r w:rsidRPr="00416AB5">
        <w:rPr>
          <w:rFonts w:ascii="Times New Roman" w:hAnsi="Times New Roman"/>
          <w:bCs/>
          <w:sz w:val="24"/>
          <w:szCs w:val="24"/>
        </w:rPr>
        <w:t>Roesel referred members to page 1</w:t>
      </w:r>
      <w:r>
        <w:rPr>
          <w:rFonts w:ascii="Times New Roman" w:hAnsi="Times New Roman"/>
          <w:bCs/>
          <w:sz w:val="24"/>
          <w:szCs w:val="24"/>
        </w:rPr>
        <w:t>5</w:t>
      </w:r>
      <w:r w:rsidRPr="00416AB5">
        <w:rPr>
          <w:rFonts w:ascii="Times New Roman" w:hAnsi="Times New Roman"/>
          <w:bCs/>
          <w:sz w:val="24"/>
          <w:szCs w:val="24"/>
        </w:rPr>
        <w:t xml:space="preserve"> of the packet and pointed out </w:t>
      </w:r>
      <w:r>
        <w:rPr>
          <w:rFonts w:ascii="Times New Roman" w:hAnsi="Times New Roman"/>
          <w:bCs/>
          <w:sz w:val="24"/>
          <w:szCs w:val="24"/>
        </w:rPr>
        <w:t>1</w:t>
      </w:r>
      <w:r w:rsidRPr="00416AB5">
        <w:rPr>
          <w:rFonts w:ascii="Times New Roman" w:hAnsi="Times New Roman"/>
          <w:bCs/>
          <w:sz w:val="24"/>
          <w:szCs w:val="24"/>
        </w:rPr>
        <w:t xml:space="preserve"> travel request: one staff member (</w:t>
      </w:r>
      <w:r w:rsidR="00C6700F">
        <w:rPr>
          <w:rFonts w:ascii="Times New Roman" w:hAnsi="Times New Roman"/>
          <w:bCs/>
          <w:sz w:val="24"/>
          <w:szCs w:val="24"/>
        </w:rPr>
        <w:t>Karen Parson</w:t>
      </w:r>
      <w:r w:rsidRPr="00416AB5">
        <w:rPr>
          <w:rFonts w:ascii="Times New Roman" w:hAnsi="Times New Roman"/>
          <w:bCs/>
          <w:sz w:val="24"/>
          <w:szCs w:val="24"/>
        </w:rPr>
        <w:t xml:space="preserve">) requesting to attend the </w:t>
      </w:r>
      <w:r w:rsidR="00C6700F">
        <w:rPr>
          <w:rFonts w:ascii="Times New Roman" w:hAnsi="Times New Roman"/>
          <w:bCs/>
          <w:sz w:val="24"/>
          <w:szCs w:val="24"/>
        </w:rPr>
        <w:t>TRB Transportation Research Board Annual Conference, January 9-13, 2022 Washington, D.C.</w:t>
      </w:r>
      <w:r w:rsidRPr="00416AB5">
        <w:rPr>
          <w:rFonts w:ascii="Times New Roman" w:hAnsi="Times New Roman"/>
          <w:bCs/>
          <w:sz w:val="24"/>
          <w:szCs w:val="24"/>
        </w:rPr>
        <w:t xml:space="preserve"> There being no questions or objections, the Chairman called for a motion to approve the travel request. It was so moved by </w:t>
      </w:r>
      <w:r w:rsidR="00C6700F">
        <w:rPr>
          <w:rFonts w:ascii="Times New Roman" w:hAnsi="Times New Roman"/>
          <w:bCs/>
          <w:sz w:val="24"/>
          <w:szCs w:val="24"/>
        </w:rPr>
        <w:t>Councilmember Benny Rousselle</w:t>
      </w:r>
      <w:r w:rsidRPr="00416AB5">
        <w:rPr>
          <w:rFonts w:ascii="Times New Roman" w:hAnsi="Times New Roman"/>
          <w:bCs/>
          <w:sz w:val="24"/>
          <w:szCs w:val="24"/>
        </w:rPr>
        <w:t xml:space="preserve">, seconded by </w:t>
      </w:r>
      <w:r w:rsidR="00C6700F">
        <w:rPr>
          <w:rFonts w:ascii="Times New Roman" w:hAnsi="Times New Roman"/>
          <w:bCs/>
          <w:sz w:val="24"/>
          <w:szCs w:val="24"/>
        </w:rPr>
        <w:t>Parish President Mike Cooper</w:t>
      </w:r>
      <w:r w:rsidRPr="00416AB5">
        <w:rPr>
          <w:rFonts w:ascii="Times New Roman" w:hAnsi="Times New Roman"/>
          <w:bCs/>
          <w:sz w:val="24"/>
          <w:szCs w:val="24"/>
        </w:rPr>
        <w:t>, and approved unanimously by the members of the Regional Planning Commission, as noted by the Chairman.</w:t>
      </w:r>
    </w:p>
    <w:p w14:paraId="1867CB86" w14:textId="77777777" w:rsidR="00416AB5" w:rsidRDefault="00416AB5" w:rsidP="00F07BE7">
      <w:pPr>
        <w:tabs>
          <w:tab w:val="left" w:pos="450"/>
          <w:tab w:val="left" w:pos="900"/>
        </w:tabs>
        <w:ind w:hanging="180"/>
        <w:rPr>
          <w:rFonts w:ascii="Times New Roman" w:hAnsi="Times New Roman"/>
          <w:b/>
          <w:color w:val="548DD4" w:themeColor="text2" w:themeTint="99"/>
          <w:sz w:val="24"/>
          <w:szCs w:val="24"/>
        </w:rPr>
      </w:pPr>
    </w:p>
    <w:p w14:paraId="5210B4F3" w14:textId="575914B1" w:rsidR="005C0F29" w:rsidRPr="00880781" w:rsidRDefault="008D6C99" w:rsidP="00C6700F">
      <w:pPr>
        <w:pStyle w:val="ListParagraph"/>
        <w:numPr>
          <w:ilvl w:val="0"/>
          <w:numId w:val="31"/>
        </w:numPr>
        <w:tabs>
          <w:tab w:val="left" w:pos="450"/>
          <w:tab w:val="left" w:pos="900"/>
        </w:tabs>
        <w:rPr>
          <w:b/>
        </w:rPr>
      </w:pPr>
      <w:r w:rsidRPr="00880781">
        <w:rPr>
          <w:b/>
        </w:rPr>
        <w:t>C</w:t>
      </w:r>
      <w:r w:rsidR="00D142F1" w:rsidRPr="00880781">
        <w:rPr>
          <w:b/>
        </w:rPr>
        <w:t>onsideration:</w:t>
      </w:r>
      <w:r w:rsidR="004B3B9D" w:rsidRPr="00880781">
        <w:rPr>
          <w:b/>
        </w:rPr>
        <w:t xml:space="preserve"> </w:t>
      </w:r>
      <w:r w:rsidR="00D142F1" w:rsidRPr="00880781">
        <w:rPr>
          <w:b/>
        </w:rPr>
        <w:tab/>
        <w:t xml:space="preserve"> </w:t>
      </w:r>
      <w:r w:rsidR="008D0035" w:rsidRPr="00880781">
        <w:rPr>
          <w:b/>
        </w:rPr>
        <w:t xml:space="preserve">      </w:t>
      </w:r>
      <w:r w:rsidR="00F512CC" w:rsidRPr="00880781">
        <w:rPr>
          <w:b/>
        </w:rPr>
        <w:t xml:space="preserve">   </w:t>
      </w:r>
      <w:r w:rsidR="00043425" w:rsidRPr="00880781">
        <w:rPr>
          <w:b/>
        </w:rPr>
        <w:tab/>
      </w:r>
      <w:r w:rsidR="00B12EB8" w:rsidRPr="00880781">
        <w:rPr>
          <w:b/>
        </w:rPr>
        <w:t>Consultant Billings</w:t>
      </w:r>
    </w:p>
    <w:p w14:paraId="65FA9DD9" w14:textId="77777777" w:rsidR="00D91C59" w:rsidRPr="00880781" w:rsidRDefault="00D91C59" w:rsidP="00D91C59">
      <w:pPr>
        <w:pStyle w:val="ListParagraph"/>
        <w:tabs>
          <w:tab w:val="left" w:pos="540"/>
          <w:tab w:val="left" w:pos="990"/>
        </w:tabs>
        <w:ind w:left="90"/>
      </w:pPr>
    </w:p>
    <w:p w14:paraId="24E8A46B" w14:textId="68471560" w:rsidR="00E22884" w:rsidRPr="00880781" w:rsidRDefault="001563D3" w:rsidP="00E22884">
      <w:pPr>
        <w:pStyle w:val="Heading1"/>
        <w:tabs>
          <w:tab w:val="clear" w:pos="720"/>
          <w:tab w:val="left" w:pos="90"/>
          <w:tab w:val="left" w:pos="540"/>
        </w:tabs>
        <w:rPr>
          <w:bCs/>
          <w:szCs w:val="24"/>
        </w:rPr>
      </w:pPr>
      <w:r w:rsidRPr="00880781">
        <w:tab/>
      </w:r>
      <w:r w:rsidRPr="00880781">
        <w:tab/>
      </w:r>
      <w:r w:rsidRPr="00880781">
        <w:tab/>
      </w:r>
      <w:r w:rsidR="003B6E17" w:rsidRPr="00880781">
        <w:t xml:space="preserve">Mr. </w:t>
      </w:r>
      <w:r w:rsidR="00F22333" w:rsidRPr="00880781">
        <w:t>Jeff Roesel</w:t>
      </w:r>
      <w:r w:rsidR="00B12EB8" w:rsidRPr="00880781">
        <w:t xml:space="preserve"> referred the members to a summary list of the consultant bills on page</w:t>
      </w:r>
      <w:r w:rsidR="00E40F36" w:rsidRPr="00880781">
        <w:t xml:space="preserve"> </w:t>
      </w:r>
      <w:r w:rsidR="00FD18C4" w:rsidRPr="00880781">
        <w:t>1</w:t>
      </w:r>
      <w:r w:rsidR="00C6700F" w:rsidRPr="00880781">
        <w:t>6</w:t>
      </w:r>
      <w:r w:rsidR="00205342" w:rsidRPr="00880781">
        <w:t xml:space="preserve"> </w:t>
      </w:r>
      <w:r w:rsidR="00B12EB8" w:rsidRPr="00880781">
        <w:t>in the meeting</w:t>
      </w:r>
      <w:r w:rsidR="0063039F" w:rsidRPr="00880781">
        <w:t xml:space="preserve"> </w:t>
      </w:r>
      <w:r w:rsidR="00B12EB8" w:rsidRPr="00880781">
        <w:t xml:space="preserve">packet, noting that staff had reviewed each of them and favorably recommended them for approval. There being no questions or objections, </w:t>
      </w:r>
      <w:r w:rsidR="00127D7F" w:rsidRPr="00880781">
        <w:t xml:space="preserve">the </w:t>
      </w:r>
      <w:r w:rsidR="0017528B" w:rsidRPr="00880781">
        <w:rPr>
          <w:bCs/>
        </w:rPr>
        <w:t xml:space="preserve">Chairman </w:t>
      </w:r>
      <w:r w:rsidR="00B12EB8" w:rsidRPr="00880781">
        <w:t xml:space="preserve">called for a motion to approve the </w:t>
      </w:r>
      <w:r w:rsidR="006936AD" w:rsidRPr="00880781">
        <w:t>consultant billings</w:t>
      </w:r>
      <w:r w:rsidR="00B12EB8" w:rsidRPr="00880781">
        <w:t xml:space="preserve">. It was so moved </w:t>
      </w:r>
      <w:r w:rsidR="00534052" w:rsidRPr="00880781">
        <w:t>b</w:t>
      </w:r>
      <w:r w:rsidR="00B12EB8" w:rsidRPr="00880781">
        <w:t xml:space="preserve">y </w:t>
      </w:r>
      <w:r w:rsidR="00C6700F" w:rsidRPr="00880781">
        <w:t xml:space="preserve">Parish President </w:t>
      </w:r>
      <w:r w:rsidR="00880781" w:rsidRPr="00880781">
        <w:t>Robby Miller</w:t>
      </w:r>
      <w:r w:rsidR="00FD170E" w:rsidRPr="00880781">
        <w:t xml:space="preserve"> se</w:t>
      </w:r>
      <w:r w:rsidR="00B12EB8" w:rsidRPr="00880781">
        <w:t xml:space="preserve">conded by </w:t>
      </w:r>
      <w:r w:rsidR="00880781" w:rsidRPr="00880781">
        <w:t>Mr. Billy Raymond</w:t>
      </w:r>
      <w:r w:rsidR="00E22884" w:rsidRPr="00880781">
        <w:t xml:space="preserve"> </w:t>
      </w:r>
      <w:r w:rsidR="00E22884" w:rsidRPr="00880781">
        <w:rPr>
          <w:szCs w:val="24"/>
        </w:rPr>
        <w:t>and approved unanimously by the Regional Planning Commission as noted by the Chairman.</w:t>
      </w:r>
    </w:p>
    <w:p w14:paraId="420CDDDD" w14:textId="77777777" w:rsidR="00F07BE7" w:rsidRPr="0066327C" w:rsidRDefault="00F07BE7" w:rsidP="00F07BE7">
      <w:pPr>
        <w:pStyle w:val="Heading1"/>
        <w:tabs>
          <w:tab w:val="clear" w:pos="720"/>
          <w:tab w:val="left" w:pos="90"/>
          <w:tab w:val="left" w:pos="540"/>
        </w:tabs>
        <w:ind w:left="-90" w:hanging="90"/>
        <w:rPr>
          <w:color w:val="548DD4" w:themeColor="text2" w:themeTint="99"/>
          <w:szCs w:val="24"/>
        </w:rPr>
      </w:pPr>
    </w:p>
    <w:p w14:paraId="12485FB7" w14:textId="72505B89" w:rsidR="002A3777" w:rsidRPr="00880781" w:rsidRDefault="00681817" w:rsidP="00F07BE7">
      <w:pPr>
        <w:pStyle w:val="Heading1"/>
        <w:tabs>
          <w:tab w:val="clear" w:pos="720"/>
          <w:tab w:val="left" w:pos="90"/>
          <w:tab w:val="left" w:pos="540"/>
        </w:tabs>
        <w:ind w:left="-90" w:hanging="180"/>
        <w:rPr>
          <w:szCs w:val="24"/>
        </w:rPr>
      </w:pPr>
      <w:r w:rsidRPr="0066327C">
        <w:rPr>
          <w:b/>
          <w:color w:val="548DD4" w:themeColor="text2" w:themeTint="99"/>
          <w:szCs w:val="24"/>
        </w:rPr>
        <w:t xml:space="preserve">  </w:t>
      </w:r>
      <w:r w:rsidR="00FD18C4" w:rsidRPr="00880781">
        <w:rPr>
          <w:b/>
          <w:szCs w:val="24"/>
        </w:rPr>
        <w:t>9</w:t>
      </w:r>
      <w:r w:rsidR="0040171C" w:rsidRPr="00880781">
        <w:rPr>
          <w:b/>
          <w:szCs w:val="24"/>
        </w:rPr>
        <w:t>.</w:t>
      </w:r>
      <w:r w:rsidRPr="00880781">
        <w:rPr>
          <w:szCs w:val="24"/>
        </w:rPr>
        <w:t xml:space="preserve"> </w:t>
      </w:r>
      <w:r w:rsidR="008D6C99" w:rsidRPr="00880781">
        <w:rPr>
          <w:b/>
          <w:szCs w:val="24"/>
        </w:rPr>
        <w:t xml:space="preserve"> </w:t>
      </w:r>
      <w:r w:rsidR="0011746D" w:rsidRPr="00880781">
        <w:rPr>
          <w:b/>
          <w:szCs w:val="24"/>
        </w:rPr>
        <w:t xml:space="preserve"> </w:t>
      </w:r>
      <w:r w:rsidR="00043425" w:rsidRPr="00880781">
        <w:rPr>
          <w:b/>
          <w:szCs w:val="24"/>
        </w:rPr>
        <w:t xml:space="preserve"> </w:t>
      </w:r>
      <w:r w:rsidR="00B12EB8" w:rsidRPr="00880781">
        <w:rPr>
          <w:b/>
          <w:szCs w:val="24"/>
        </w:rPr>
        <w:t>Consideration:</w:t>
      </w:r>
      <w:r w:rsidR="00B12EB8" w:rsidRPr="00880781">
        <w:rPr>
          <w:b/>
          <w:szCs w:val="24"/>
        </w:rPr>
        <w:tab/>
      </w:r>
      <w:r w:rsidR="007A4FEA" w:rsidRPr="00880781">
        <w:rPr>
          <w:b/>
          <w:szCs w:val="24"/>
        </w:rPr>
        <w:t xml:space="preserve">        </w:t>
      </w:r>
      <w:r w:rsidR="00043425" w:rsidRPr="00880781">
        <w:rPr>
          <w:b/>
          <w:szCs w:val="24"/>
        </w:rPr>
        <w:t xml:space="preserve">   </w:t>
      </w:r>
      <w:r w:rsidR="00B12EB8" w:rsidRPr="00880781">
        <w:rPr>
          <w:b/>
          <w:szCs w:val="24"/>
        </w:rPr>
        <w:t>Public Comment Period</w:t>
      </w:r>
    </w:p>
    <w:p w14:paraId="26EB5AB0" w14:textId="77777777" w:rsidR="008D6C99" w:rsidRPr="00880781" w:rsidRDefault="008D6C99" w:rsidP="008D6C99">
      <w:pPr>
        <w:ind w:firstLine="405"/>
        <w:contextualSpacing/>
        <w:rPr>
          <w:rFonts w:ascii="Times New Roman" w:hAnsi="Times New Roman"/>
          <w:sz w:val="24"/>
          <w:szCs w:val="24"/>
        </w:rPr>
      </w:pPr>
      <w:r w:rsidRPr="00880781">
        <w:rPr>
          <w:rFonts w:ascii="Times New Roman" w:hAnsi="Times New Roman"/>
          <w:sz w:val="24"/>
          <w:szCs w:val="24"/>
        </w:rPr>
        <w:t xml:space="preserve">      </w:t>
      </w:r>
    </w:p>
    <w:p w14:paraId="2CE34C1A" w14:textId="33954A24" w:rsidR="008D6C99" w:rsidRPr="00880781" w:rsidRDefault="006936AD" w:rsidP="008D6C99">
      <w:pPr>
        <w:ind w:firstLine="405"/>
        <w:contextualSpacing/>
        <w:rPr>
          <w:rFonts w:ascii="Times New Roman" w:hAnsi="Times New Roman"/>
          <w:sz w:val="24"/>
          <w:szCs w:val="24"/>
        </w:rPr>
      </w:pPr>
      <w:r w:rsidRPr="00880781">
        <w:rPr>
          <w:rFonts w:ascii="Times New Roman" w:hAnsi="Times New Roman"/>
          <w:sz w:val="24"/>
          <w:szCs w:val="24"/>
        </w:rPr>
        <w:t xml:space="preserve">    </w:t>
      </w:r>
      <w:r w:rsidR="0063039F" w:rsidRPr="00880781">
        <w:rPr>
          <w:rFonts w:ascii="Times New Roman" w:hAnsi="Times New Roman"/>
          <w:sz w:val="24"/>
          <w:szCs w:val="24"/>
        </w:rPr>
        <w:tab/>
        <w:t xml:space="preserve"> </w:t>
      </w:r>
      <w:r w:rsidR="003B6E17" w:rsidRPr="00880781">
        <w:rPr>
          <w:rFonts w:ascii="Times New Roman" w:hAnsi="Times New Roman"/>
          <w:sz w:val="24"/>
          <w:szCs w:val="24"/>
        </w:rPr>
        <w:t xml:space="preserve">Mr. </w:t>
      </w:r>
      <w:r w:rsidR="008D6C99" w:rsidRPr="00880781">
        <w:rPr>
          <w:rFonts w:ascii="Times New Roman" w:hAnsi="Times New Roman"/>
          <w:sz w:val="24"/>
          <w:szCs w:val="24"/>
        </w:rPr>
        <w:t xml:space="preserve">Jeff Roesel asked if there </w:t>
      </w:r>
      <w:r w:rsidR="00852E11" w:rsidRPr="00880781">
        <w:rPr>
          <w:rFonts w:ascii="Times New Roman" w:hAnsi="Times New Roman"/>
          <w:sz w:val="24"/>
          <w:szCs w:val="24"/>
        </w:rPr>
        <w:t>were</w:t>
      </w:r>
      <w:r w:rsidR="008D6C99" w:rsidRPr="00880781">
        <w:rPr>
          <w:rFonts w:ascii="Times New Roman" w:hAnsi="Times New Roman"/>
          <w:sz w:val="24"/>
          <w:szCs w:val="24"/>
        </w:rPr>
        <w:t xml:space="preserve"> any public comments. There was none.</w:t>
      </w:r>
    </w:p>
    <w:p w14:paraId="4649FFAE" w14:textId="77777777" w:rsidR="00565CC7" w:rsidRPr="00880781" w:rsidRDefault="00565CC7" w:rsidP="00565CC7">
      <w:pPr>
        <w:pStyle w:val="ListParagraph"/>
        <w:ind w:left="540"/>
      </w:pPr>
    </w:p>
    <w:p w14:paraId="442DE63C" w14:textId="575191C1" w:rsidR="00E6379D" w:rsidRPr="00546405" w:rsidRDefault="00681817" w:rsidP="00F07BE7">
      <w:pPr>
        <w:ind w:hanging="270"/>
        <w:rPr>
          <w:rFonts w:ascii="Times New Roman" w:hAnsi="Times New Roman"/>
          <w:b/>
          <w:sz w:val="24"/>
          <w:szCs w:val="24"/>
        </w:rPr>
      </w:pPr>
      <w:r w:rsidRPr="0066327C">
        <w:rPr>
          <w:rFonts w:ascii="Times New Roman" w:hAnsi="Times New Roman"/>
          <w:b/>
          <w:color w:val="548DD4" w:themeColor="text2" w:themeTint="99"/>
          <w:sz w:val="24"/>
          <w:szCs w:val="24"/>
        </w:rPr>
        <w:t xml:space="preserve"> </w:t>
      </w:r>
      <w:r w:rsidR="00FD18C4" w:rsidRPr="00546405">
        <w:rPr>
          <w:rFonts w:ascii="Times New Roman" w:hAnsi="Times New Roman"/>
          <w:b/>
          <w:sz w:val="24"/>
          <w:szCs w:val="24"/>
        </w:rPr>
        <w:t>10</w:t>
      </w:r>
      <w:r w:rsidR="0040171C" w:rsidRPr="00546405">
        <w:rPr>
          <w:rFonts w:ascii="Times New Roman" w:hAnsi="Times New Roman"/>
          <w:b/>
          <w:sz w:val="24"/>
          <w:szCs w:val="24"/>
        </w:rPr>
        <w:t>.</w:t>
      </w:r>
      <w:r w:rsidR="008D6C99" w:rsidRPr="00546405">
        <w:rPr>
          <w:rFonts w:ascii="Times New Roman" w:hAnsi="Times New Roman"/>
          <w:b/>
          <w:sz w:val="24"/>
          <w:szCs w:val="24"/>
        </w:rPr>
        <w:t xml:space="preserve"> </w:t>
      </w:r>
      <w:r w:rsidRPr="00546405">
        <w:rPr>
          <w:rFonts w:ascii="Times New Roman" w:hAnsi="Times New Roman"/>
          <w:b/>
          <w:sz w:val="24"/>
          <w:szCs w:val="24"/>
        </w:rPr>
        <w:t xml:space="preserve"> </w:t>
      </w:r>
      <w:r w:rsidR="0011746D" w:rsidRPr="00546405">
        <w:rPr>
          <w:rFonts w:ascii="Times New Roman" w:hAnsi="Times New Roman"/>
          <w:b/>
          <w:sz w:val="24"/>
          <w:szCs w:val="24"/>
        </w:rPr>
        <w:t xml:space="preserve">  </w:t>
      </w:r>
      <w:r w:rsidR="001259C7" w:rsidRPr="00546405">
        <w:rPr>
          <w:rFonts w:ascii="Times New Roman" w:hAnsi="Times New Roman"/>
          <w:b/>
          <w:sz w:val="24"/>
          <w:szCs w:val="24"/>
        </w:rPr>
        <w:t>Consideration:</w:t>
      </w:r>
      <w:r w:rsidR="001259C7" w:rsidRPr="00546405">
        <w:rPr>
          <w:rFonts w:ascii="Times New Roman" w:hAnsi="Times New Roman"/>
          <w:b/>
          <w:sz w:val="24"/>
          <w:szCs w:val="24"/>
        </w:rPr>
        <w:tab/>
      </w:r>
      <w:r w:rsidR="007A4FEA" w:rsidRPr="00546405">
        <w:rPr>
          <w:rFonts w:ascii="Times New Roman" w:hAnsi="Times New Roman"/>
          <w:b/>
          <w:sz w:val="24"/>
          <w:szCs w:val="24"/>
        </w:rPr>
        <w:t xml:space="preserve">        </w:t>
      </w:r>
      <w:r w:rsidR="003F1380" w:rsidRPr="00546405">
        <w:rPr>
          <w:rFonts w:ascii="Times New Roman" w:hAnsi="Times New Roman"/>
          <w:b/>
          <w:sz w:val="24"/>
          <w:szCs w:val="24"/>
        </w:rPr>
        <w:t xml:space="preserve"> </w:t>
      </w:r>
      <w:r w:rsidR="00043425" w:rsidRPr="00546405">
        <w:rPr>
          <w:rFonts w:ascii="Times New Roman" w:hAnsi="Times New Roman"/>
          <w:b/>
          <w:sz w:val="24"/>
          <w:szCs w:val="24"/>
        </w:rPr>
        <w:t xml:space="preserve">  </w:t>
      </w:r>
      <w:r w:rsidR="001259C7" w:rsidRPr="00546405">
        <w:rPr>
          <w:rFonts w:ascii="Times New Roman" w:hAnsi="Times New Roman"/>
          <w:b/>
          <w:sz w:val="24"/>
          <w:szCs w:val="24"/>
        </w:rPr>
        <w:t>Other Matters</w:t>
      </w:r>
      <w:r w:rsidR="00E6379D" w:rsidRPr="00546405">
        <w:rPr>
          <w:rFonts w:ascii="Times New Roman" w:hAnsi="Times New Roman"/>
          <w:b/>
          <w:sz w:val="24"/>
          <w:szCs w:val="24"/>
        </w:rPr>
        <w:t xml:space="preserve"> </w:t>
      </w:r>
    </w:p>
    <w:p w14:paraId="30F96440" w14:textId="6A87B3B4" w:rsidR="00FD18C4" w:rsidRPr="00546405" w:rsidRDefault="00FD18C4" w:rsidP="00F07BE7">
      <w:pPr>
        <w:ind w:hanging="270"/>
        <w:rPr>
          <w:rFonts w:ascii="Times New Roman" w:hAnsi="Times New Roman"/>
          <w:b/>
          <w:sz w:val="24"/>
          <w:szCs w:val="24"/>
        </w:rPr>
      </w:pPr>
    </w:p>
    <w:p w14:paraId="23A5B214" w14:textId="4DF7DAC7" w:rsidR="00880781" w:rsidRPr="00546405" w:rsidRDefault="00FD18C4" w:rsidP="00FD18C4">
      <w:pPr>
        <w:rPr>
          <w:rFonts w:ascii="Times New Roman" w:hAnsi="Times New Roman"/>
          <w:bCs/>
          <w:sz w:val="24"/>
          <w:szCs w:val="24"/>
        </w:rPr>
      </w:pPr>
      <w:r w:rsidRPr="00546405">
        <w:rPr>
          <w:rFonts w:ascii="Times New Roman" w:hAnsi="Times New Roman"/>
          <w:b/>
          <w:sz w:val="24"/>
          <w:szCs w:val="24"/>
        </w:rPr>
        <w:tab/>
      </w:r>
      <w:r w:rsidR="00546405" w:rsidRPr="00546405">
        <w:rPr>
          <w:rFonts w:ascii="Times New Roman" w:hAnsi="Times New Roman"/>
          <w:bCs/>
          <w:sz w:val="24"/>
          <w:szCs w:val="24"/>
        </w:rPr>
        <w:t>Parish President Kirk Lepine wanted to welcome everyone back to the in-person meeting and stated it was good to be back.</w:t>
      </w:r>
    </w:p>
    <w:p w14:paraId="67136A39" w14:textId="6EDEFE85" w:rsidR="00880781" w:rsidRDefault="00880781" w:rsidP="00FD18C4">
      <w:pPr>
        <w:rPr>
          <w:rFonts w:ascii="Times New Roman" w:hAnsi="Times New Roman"/>
          <w:b/>
          <w:color w:val="548DD4" w:themeColor="text2" w:themeTint="99"/>
          <w:sz w:val="24"/>
          <w:szCs w:val="24"/>
        </w:rPr>
      </w:pPr>
    </w:p>
    <w:p w14:paraId="6353C8A5" w14:textId="5299A13E" w:rsidR="001C4618" w:rsidRPr="00546405" w:rsidRDefault="00303EA0" w:rsidP="001C4618">
      <w:pPr>
        <w:pStyle w:val="ListParagraph"/>
        <w:tabs>
          <w:tab w:val="left" w:pos="540"/>
          <w:tab w:val="left" w:pos="990"/>
        </w:tabs>
        <w:ind w:left="-90"/>
      </w:pPr>
      <w:r>
        <w:tab/>
      </w:r>
      <w:r w:rsidR="001C4618" w:rsidRPr="00546405">
        <w:t xml:space="preserve">There was a motion to adjourn the meeting by </w:t>
      </w:r>
      <w:r w:rsidR="00546405" w:rsidRPr="00546405">
        <w:t>Mr. Billy Raymond</w:t>
      </w:r>
      <w:r w:rsidR="001C4618" w:rsidRPr="00546405">
        <w:t xml:space="preserve">, Mayor </w:t>
      </w:r>
      <w:r w:rsidR="00546405" w:rsidRPr="00546405">
        <w:t>Tim Baudier</w:t>
      </w:r>
      <w:r w:rsidR="001C4618" w:rsidRPr="00546405">
        <w:t xml:space="preserve"> seconded, and the Chairman adjourned the meeting.</w:t>
      </w:r>
    </w:p>
    <w:p w14:paraId="204548BF" w14:textId="77777777" w:rsidR="001C4618" w:rsidRPr="00546405" w:rsidRDefault="001C4618" w:rsidP="001C4618">
      <w:pPr>
        <w:pStyle w:val="ListParagraph"/>
        <w:tabs>
          <w:tab w:val="left" w:pos="540"/>
          <w:tab w:val="left" w:pos="990"/>
        </w:tabs>
        <w:ind w:left="-90"/>
      </w:pPr>
    </w:p>
    <w:p w14:paraId="0E03140B" w14:textId="77777777" w:rsidR="00845624" w:rsidRPr="00546405" w:rsidRDefault="00845624" w:rsidP="00FD18C4">
      <w:pPr>
        <w:rPr>
          <w:rFonts w:ascii="Times New Roman" w:hAnsi="Times New Roman"/>
          <w:b/>
          <w:sz w:val="24"/>
          <w:szCs w:val="24"/>
        </w:rPr>
      </w:pPr>
    </w:p>
    <w:p w14:paraId="41EB05F1" w14:textId="77777777" w:rsidR="00845624" w:rsidRDefault="00845624" w:rsidP="00FD18C4">
      <w:pPr>
        <w:rPr>
          <w:rFonts w:ascii="Times New Roman" w:hAnsi="Times New Roman"/>
          <w:b/>
          <w:sz w:val="24"/>
          <w:szCs w:val="24"/>
        </w:rPr>
      </w:pPr>
    </w:p>
    <w:p w14:paraId="3E2F485D" w14:textId="77777777" w:rsidR="00845624" w:rsidRDefault="00845624" w:rsidP="00FD18C4">
      <w:pPr>
        <w:rPr>
          <w:rFonts w:ascii="Times New Roman" w:hAnsi="Times New Roman"/>
          <w:b/>
          <w:sz w:val="24"/>
          <w:szCs w:val="24"/>
        </w:rPr>
      </w:pPr>
    </w:p>
    <w:p w14:paraId="6261C8C2" w14:textId="77777777" w:rsidR="00845624" w:rsidRDefault="00845624" w:rsidP="00FD18C4">
      <w:pPr>
        <w:rPr>
          <w:rFonts w:ascii="Times New Roman" w:hAnsi="Times New Roman"/>
          <w:b/>
          <w:sz w:val="24"/>
          <w:szCs w:val="24"/>
        </w:rPr>
      </w:pPr>
    </w:p>
    <w:p w14:paraId="5DA0CCDE" w14:textId="77777777" w:rsidR="00845624" w:rsidRDefault="00845624" w:rsidP="00FD18C4">
      <w:pPr>
        <w:rPr>
          <w:rFonts w:ascii="Times New Roman" w:hAnsi="Times New Roman"/>
          <w:b/>
          <w:sz w:val="24"/>
          <w:szCs w:val="24"/>
        </w:rPr>
      </w:pPr>
    </w:p>
    <w:p w14:paraId="42A08E87" w14:textId="77777777" w:rsidR="00845624" w:rsidRDefault="00845624" w:rsidP="00FD18C4">
      <w:pPr>
        <w:rPr>
          <w:rFonts w:ascii="Times New Roman" w:hAnsi="Times New Roman"/>
          <w:b/>
          <w:sz w:val="24"/>
          <w:szCs w:val="24"/>
        </w:rPr>
      </w:pPr>
    </w:p>
    <w:p w14:paraId="2B74E1BD" w14:textId="77777777" w:rsidR="00845624" w:rsidRDefault="00845624" w:rsidP="00FD18C4">
      <w:pPr>
        <w:rPr>
          <w:rFonts w:ascii="Times New Roman" w:hAnsi="Times New Roman"/>
          <w:b/>
          <w:sz w:val="24"/>
          <w:szCs w:val="24"/>
        </w:rPr>
      </w:pPr>
    </w:p>
    <w:p w14:paraId="5B95FB28" w14:textId="77777777" w:rsidR="00845624" w:rsidRDefault="00845624" w:rsidP="00FD18C4">
      <w:pPr>
        <w:rPr>
          <w:rFonts w:ascii="Times New Roman" w:hAnsi="Times New Roman"/>
          <w:b/>
          <w:sz w:val="24"/>
          <w:szCs w:val="24"/>
        </w:rPr>
      </w:pPr>
    </w:p>
    <w:p w14:paraId="268488A2" w14:textId="77777777" w:rsidR="00845624" w:rsidRDefault="00845624" w:rsidP="00FD18C4">
      <w:pPr>
        <w:rPr>
          <w:rFonts w:ascii="Times New Roman" w:hAnsi="Times New Roman"/>
          <w:b/>
          <w:sz w:val="24"/>
          <w:szCs w:val="24"/>
        </w:rPr>
      </w:pPr>
    </w:p>
    <w:p w14:paraId="0479B26A" w14:textId="77777777" w:rsidR="00845624" w:rsidRPr="00CB58D2" w:rsidRDefault="00845624" w:rsidP="00FD18C4">
      <w:pPr>
        <w:rPr>
          <w:rFonts w:ascii="Times New Roman" w:hAnsi="Times New Roman"/>
          <w:bCs/>
          <w:sz w:val="24"/>
          <w:szCs w:val="24"/>
        </w:rPr>
      </w:pPr>
    </w:p>
    <w:p w14:paraId="5BFCFFFA" w14:textId="77777777" w:rsidR="00845624" w:rsidRDefault="00845624" w:rsidP="00FD18C4">
      <w:pPr>
        <w:rPr>
          <w:rFonts w:ascii="Times New Roman" w:hAnsi="Times New Roman"/>
          <w:b/>
          <w:sz w:val="24"/>
          <w:szCs w:val="24"/>
        </w:rPr>
      </w:pPr>
    </w:p>
    <w:p w14:paraId="39B28F5B" w14:textId="77777777" w:rsidR="00845624" w:rsidRDefault="00845624" w:rsidP="00FD18C4">
      <w:pPr>
        <w:rPr>
          <w:rFonts w:ascii="Times New Roman" w:hAnsi="Times New Roman"/>
          <w:b/>
          <w:sz w:val="24"/>
          <w:szCs w:val="24"/>
        </w:rPr>
      </w:pPr>
    </w:p>
    <w:p w14:paraId="34CA92EB" w14:textId="77777777" w:rsidR="00845624" w:rsidRDefault="00845624" w:rsidP="00FD18C4">
      <w:pPr>
        <w:rPr>
          <w:rFonts w:ascii="Times New Roman" w:hAnsi="Times New Roman"/>
          <w:b/>
          <w:sz w:val="24"/>
          <w:szCs w:val="24"/>
        </w:rPr>
      </w:pPr>
    </w:p>
    <w:p w14:paraId="089DA9B2" w14:textId="77777777" w:rsidR="00845624" w:rsidRDefault="00845624" w:rsidP="00FD18C4">
      <w:pPr>
        <w:rPr>
          <w:rFonts w:ascii="Times New Roman" w:hAnsi="Times New Roman"/>
          <w:b/>
          <w:sz w:val="24"/>
          <w:szCs w:val="24"/>
        </w:rPr>
      </w:pPr>
    </w:p>
    <w:p w14:paraId="2E82C125" w14:textId="77777777" w:rsidR="00DD5B9A" w:rsidRPr="00DD5B9A" w:rsidRDefault="00DD5B9A" w:rsidP="00DD5B9A">
      <w:pPr>
        <w:pStyle w:val="ListParagraph"/>
        <w:tabs>
          <w:tab w:val="left" w:pos="540"/>
          <w:tab w:val="left" w:pos="990"/>
        </w:tabs>
        <w:ind w:left="-90"/>
      </w:pPr>
    </w:p>
    <w:p w14:paraId="0E22D12D" w14:textId="6938661B" w:rsidR="00BC573F" w:rsidRPr="00DD5B9A" w:rsidRDefault="00BC573F" w:rsidP="00867602">
      <w:pPr>
        <w:ind w:hanging="270"/>
        <w:rPr>
          <w:rFonts w:ascii="Times New Roman" w:hAnsi="Times New Roman"/>
          <w:color w:val="548DD4" w:themeColor="text2" w:themeTint="99"/>
          <w:sz w:val="24"/>
          <w:szCs w:val="24"/>
        </w:rPr>
      </w:pPr>
    </w:p>
    <w:p w14:paraId="005B6F74" w14:textId="77777777" w:rsidR="00BC573F" w:rsidRPr="00554D30" w:rsidRDefault="00BC573F" w:rsidP="00F07BE7">
      <w:pPr>
        <w:ind w:hanging="270"/>
        <w:rPr>
          <w:rFonts w:ascii="Times New Roman" w:hAnsi="Times New Roman"/>
          <w:color w:val="548DD4" w:themeColor="text2" w:themeTint="99"/>
          <w:sz w:val="24"/>
          <w:szCs w:val="24"/>
        </w:rPr>
      </w:pPr>
    </w:p>
    <w:sectPr w:rsidR="00BC573F" w:rsidRPr="00554D30" w:rsidSect="003D2D53">
      <w:footerReference w:type="default" r:id="rId9"/>
      <w:pgSz w:w="12240" w:h="20160" w:code="5"/>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E805" w14:textId="77777777" w:rsidR="008B608F" w:rsidRDefault="008B608F" w:rsidP="009A641B">
      <w:r>
        <w:separator/>
      </w:r>
    </w:p>
  </w:endnote>
  <w:endnote w:type="continuationSeparator" w:id="0">
    <w:p w14:paraId="7EC55C4A" w14:textId="77777777" w:rsidR="008B608F" w:rsidRDefault="008B608F" w:rsidP="009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8EC" w14:textId="19E60A0F" w:rsidR="003A2CF8" w:rsidRDefault="003A2CF8">
    <w:pPr>
      <w:pStyle w:val="Footer"/>
      <w:pBdr>
        <w:top w:val="thinThickSmallGap" w:sz="24" w:space="1" w:color="622423" w:themeColor="accent2" w:themeShade="7F"/>
      </w:pBdr>
      <w:rPr>
        <w:rFonts w:asciiTheme="majorHAnsi" w:hAnsiTheme="majorHAnsi"/>
      </w:rPr>
    </w:pPr>
    <w:r>
      <w:rPr>
        <w:rFonts w:asciiTheme="majorHAnsi" w:hAnsiTheme="majorHAnsi"/>
      </w:rPr>
      <w:t xml:space="preserve">Minutes for the TPC &amp; RPC Meeting – </w:t>
    </w:r>
    <w:r w:rsidR="00D5113E">
      <w:rPr>
        <w:rFonts w:asciiTheme="majorHAnsi" w:hAnsiTheme="majorHAnsi"/>
      </w:rPr>
      <w:t>November 9</w:t>
    </w:r>
    <w:r>
      <w:rPr>
        <w:rFonts w:asciiTheme="majorHAnsi" w:hAnsiTheme="majorHAnsi"/>
      </w:rPr>
      <w:t>, 2021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Page </w:t>
    </w:r>
    <w:r>
      <w:fldChar w:fldCharType="begin"/>
    </w:r>
    <w:r>
      <w:instrText xml:space="preserve"> PAGE   \* MERGEFORMAT </w:instrText>
    </w:r>
    <w:r>
      <w:fldChar w:fldCharType="separate"/>
    </w:r>
    <w:r w:rsidR="007B0119" w:rsidRPr="007B0119">
      <w:rPr>
        <w:rFonts w:asciiTheme="majorHAnsi" w:hAnsiTheme="majorHAnsi"/>
        <w:noProof/>
      </w:rPr>
      <w:t>5</w:t>
    </w:r>
    <w:r>
      <w:rPr>
        <w:rFonts w:asciiTheme="majorHAnsi" w:hAnsiTheme="majorHAnsi"/>
        <w:noProof/>
      </w:rPr>
      <w:fldChar w:fldCharType="end"/>
    </w:r>
  </w:p>
  <w:p w14:paraId="440CF8F3" w14:textId="77777777" w:rsidR="003A2CF8" w:rsidRDefault="003A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9E1B" w14:textId="77777777" w:rsidR="008B608F" w:rsidRDefault="008B608F" w:rsidP="009A641B">
      <w:r>
        <w:separator/>
      </w:r>
    </w:p>
  </w:footnote>
  <w:footnote w:type="continuationSeparator" w:id="0">
    <w:p w14:paraId="7E18184A" w14:textId="77777777" w:rsidR="008B608F" w:rsidRDefault="008B608F" w:rsidP="009A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A43"/>
    <w:multiLevelType w:val="hybridMultilevel"/>
    <w:tmpl w:val="47BEC3CE"/>
    <w:lvl w:ilvl="0" w:tplc="66F40F44">
      <w:start w:val="5"/>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B97"/>
    <w:multiLevelType w:val="hybridMultilevel"/>
    <w:tmpl w:val="3072D3C8"/>
    <w:lvl w:ilvl="0" w:tplc="A6987F3E">
      <w:start w:val="7"/>
      <w:numFmt w:val="decimal"/>
      <w:lvlText w:val="%1."/>
      <w:lvlJc w:val="left"/>
      <w:pPr>
        <w:ind w:left="40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0642"/>
    <w:multiLevelType w:val="hybridMultilevel"/>
    <w:tmpl w:val="E676C016"/>
    <w:lvl w:ilvl="0" w:tplc="1C9AB04C">
      <w:numFmt w:val="bullet"/>
      <w:lvlText w:val=""/>
      <w:lvlJc w:val="left"/>
      <w:pPr>
        <w:ind w:left="894" w:hanging="360"/>
      </w:pPr>
      <w:rPr>
        <w:rFonts w:ascii="Symbol" w:eastAsia="Times New Roman" w:hAnsi="Symbol" w:cs="Times New Roman"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 w15:restartNumberingAfterBreak="0">
    <w:nsid w:val="14E660F2"/>
    <w:multiLevelType w:val="hybridMultilevel"/>
    <w:tmpl w:val="EBD4ED6A"/>
    <w:lvl w:ilvl="0" w:tplc="2C9E1A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E77DC8"/>
    <w:multiLevelType w:val="hybridMultilevel"/>
    <w:tmpl w:val="02524340"/>
    <w:lvl w:ilvl="0" w:tplc="E4C85630">
      <w:start w:val="6"/>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746D"/>
    <w:multiLevelType w:val="hybridMultilevel"/>
    <w:tmpl w:val="16EA7062"/>
    <w:lvl w:ilvl="0" w:tplc="06843F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F1177"/>
    <w:multiLevelType w:val="hybridMultilevel"/>
    <w:tmpl w:val="47BEC3CE"/>
    <w:lvl w:ilvl="0" w:tplc="66F40F44">
      <w:start w:val="5"/>
      <w:numFmt w:val="decimal"/>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84360"/>
    <w:multiLevelType w:val="hybridMultilevel"/>
    <w:tmpl w:val="47BEC3CE"/>
    <w:lvl w:ilvl="0" w:tplc="66F40F44">
      <w:start w:val="5"/>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121EA"/>
    <w:multiLevelType w:val="hybridMultilevel"/>
    <w:tmpl w:val="010A1E6C"/>
    <w:lvl w:ilvl="0" w:tplc="84229876">
      <w:start w:val="1"/>
      <w:numFmt w:val="decimal"/>
      <w:lvlText w:val="%1."/>
      <w:lvlJc w:val="left"/>
      <w:pPr>
        <w:ind w:left="360" w:hanging="360"/>
      </w:pPr>
      <w:rPr>
        <w:rFonts w:hint="default"/>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5634CA">
      <w:start w:val="1"/>
      <w:numFmt w:val="decimal"/>
      <w:lvlText w:val="%4."/>
      <w:lvlJc w:val="left"/>
      <w:pPr>
        <w:ind w:left="36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5FCD"/>
    <w:multiLevelType w:val="hybridMultilevel"/>
    <w:tmpl w:val="B2F4BD08"/>
    <w:lvl w:ilvl="0" w:tplc="2D3E051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274EF"/>
    <w:multiLevelType w:val="hybridMultilevel"/>
    <w:tmpl w:val="BA9096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E7C9F"/>
    <w:multiLevelType w:val="hybridMultilevel"/>
    <w:tmpl w:val="6DF4C74E"/>
    <w:lvl w:ilvl="0" w:tplc="C174381A">
      <w:start w:val="5"/>
      <w:numFmt w:val="decimal"/>
      <w:lvlText w:val="%1."/>
      <w:lvlJc w:val="left"/>
      <w:pPr>
        <w:ind w:left="630" w:hanging="360"/>
      </w:pPr>
      <w:rPr>
        <w:rFonts w:hint="default"/>
        <w:b w:val="0"/>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1071C05"/>
    <w:multiLevelType w:val="hybridMultilevel"/>
    <w:tmpl w:val="F8DA636A"/>
    <w:lvl w:ilvl="0" w:tplc="6B18075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2F7A91"/>
    <w:multiLevelType w:val="hybridMultilevel"/>
    <w:tmpl w:val="CD442E3E"/>
    <w:lvl w:ilvl="0" w:tplc="4818382C">
      <w:start w:val="1"/>
      <w:numFmt w:val="decimal"/>
      <w:lvlText w:val="%1."/>
      <w:lvlJc w:val="left"/>
      <w:pPr>
        <w:ind w:left="360" w:hanging="360"/>
      </w:pPr>
      <w:rPr>
        <w:rFonts w:ascii="Times New Roman" w:hAnsi="Times New Roman" w:cs="Times New Roman" w:hint="default"/>
        <w:b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0034D"/>
    <w:multiLevelType w:val="hybridMultilevel"/>
    <w:tmpl w:val="EDB627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06BE8"/>
    <w:multiLevelType w:val="hybridMultilevel"/>
    <w:tmpl w:val="2E7CB54A"/>
    <w:lvl w:ilvl="0" w:tplc="AE266B26">
      <w:start w:val="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CC21B5B"/>
    <w:multiLevelType w:val="hybridMultilevel"/>
    <w:tmpl w:val="E2CC58BE"/>
    <w:lvl w:ilvl="0" w:tplc="E08AC5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F0D20"/>
    <w:multiLevelType w:val="hybridMultilevel"/>
    <w:tmpl w:val="488EC6CC"/>
    <w:lvl w:ilvl="0" w:tplc="3124BAFA">
      <w:start w:val="4"/>
      <w:numFmt w:val="decimal"/>
      <w:lvlText w:val="%1."/>
      <w:lvlJc w:val="left"/>
      <w:pPr>
        <w:ind w:left="63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B5B2135"/>
    <w:multiLevelType w:val="hybridMultilevel"/>
    <w:tmpl w:val="D37E1DD8"/>
    <w:lvl w:ilvl="0" w:tplc="0FCEA992">
      <w:start w:val="16"/>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73871"/>
    <w:multiLevelType w:val="hybridMultilevel"/>
    <w:tmpl w:val="2B8E38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938C6"/>
    <w:multiLevelType w:val="hybridMultilevel"/>
    <w:tmpl w:val="3A8A4EA4"/>
    <w:lvl w:ilvl="0" w:tplc="DFC0768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9F37BA5"/>
    <w:multiLevelType w:val="hybridMultilevel"/>
    <w:tmpl w:val="0F3E00E0"/>
    <w:lvl w:ilvl="0" w:tplc="9EEEC27E">
      <w:start w:val="5"/>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645C"/>
    <w:multiLevelType w:val="hybridMultilevel"/>
    <w:tmpl w:val="C5C46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821AB"/>
    <w:multiLevelType w:val="hybridMultilevel"/>
    <w:tmpl w:val="EE0CEB1E"/>
    <w:lvl w:ilvl="0" w:tplc="99D044FC">
      <w:start w:val="1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766EE9"/>
    <w:multiLevelType w:val="hybridMultilevel"/>
    <w:tmpl w:val="E4EA78B2"/>
    <w:lvl w:ilvl="0" w:tplc="9C1EC082">
      <w:start w:val="6"/>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12CBA"/>
    <w:multiLevelType w:val="hybridMultilevel"/>
    <w:tmpl w:val="FDE4C6EC"/>
    <w:lvl w:ilvl="0" w:tplc="D550EA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122C"/>
    <w:multiLevelType w:val="hybridMultilevel"/>
    <w:tmpl w:val="BA54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0A09FE"/>
    <w:multiLevelType w:val="hybridMultilevel"/>
    <w:tmpl w:val="23D648D8"/>
    <w:lvl w:ilvl="0" w:tplc="FFFAD3C6">
      <w:start w:val="3"/>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7C63"/>
    <w:multiLevelType w:val="hybridMultilevel"/>
    <w:tmpl w:val="6976725E"/>
    <w:lvl w:ilvl="0" w:tplc="6A2A481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4A6FB7"/>
    <w:multiLevelType w:val="hybridMultilevel"/>
    <w:tmpl w:val="2102AC42"/>
    <w:lvl w:ilvl="0" w:tplc="8F0E6E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D71BF"/>
    <w:multiLevelType w:val="hybridMultilevel"/>
    <w:tmpl w:val="9074328C"/>
    <w:lvl w:ilvl="0" w:tplc="67384A9C">
      <w:start w:val="8"/>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87E4E4C"/>
    <w:multiLevelType w:val="hybridMultilevel"/>
    <w:tmpl w:val="4160618E"/>
    <w:lvl w:ilvl="0" w:tplc="4A227118">
      <w:start w:val="8"/>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7F263318"/>
    <w:multiLevelType w:val="hybridMultilevel"/>
    <w:tmpl w:val="61AA47C4"/>
    <w:lvl w:ilvl="0" w:tplc="1F7C61C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CF787F"/>
    <w:multiLevelType w:val="hybridMultilevel"/>
    <w:tmpl w:val="EBD4ED6A"/>
    <w:lvl w:ilvl="0" w:tplc="2C9E1AD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2"/>
  </w:num>
  <w:num w:numId="6">
    <w:abstractNumId w:val="8"/>
  </w:num>
  <w:num w:numId="7">
    <w:abstractNumId w:val="5"/>
  </w:num>
  <w:num w:numId="8">
    <w:abstractNumId w:val="19"/>
  </w:num>
  <w:num w:numId="9">
    <w:abstractNumId w:val="17"/>
  </w:num>
  <w:num w:numId="10">
    <w:abstractNumId w:val="32"/>
  </w:num>
  <w:num w:numId="11">
    <w:abstractNumId w:val="3"/>
  </w:num>
  <w:num w:numId="12">
    <w:abstractNumId w:val="23"/>
  </w:num>
  <w:num w:numId="13">
    <w:abstractNumId w:val="27"/>
  </w:num>
  <w:num w:numId="14">
    <w:abstractNumId w:val="25"/>
  </w:num>
  <w:num w:numId="15">
    <w:abstractNumId w:val="0"/>
  </w:num>
  <w:num w:numId="16">
    <w:abstractNumId w:val="7"/>
  </w:num>
  <w:num w:numId="17">
    <w:abstractNumId w:val="14"/>
  </w:num>
  <w:num w:numId="18">
    <w:abstractNumId w:val="16"/>
  </w:num>
  <w:num w:numId="19">
    <w:abstractNumId w:val="18"/>
  </w:num>
  <w:num w:numId="20">
    <w:abstractNumId w:val="2"/>
  </w:num>
  <w:num w:numId="21">
    <w:abstractNumId w:val="28"/>
  </w:num>
  <w:num w:numId="22">
    <w:abstractNumId w:val="1"/>
  </w:num>
  <w:num w:numId="23">
    <w:abstractNumId w:val="15"/>
  </w:num>
  <w:num w:numId="24">
    <w:abstractNumId w:val="10"/>
  </w:num>
  <w:num w:numId="25">
    <w:abstractNumId w:val="9"/>
  </w:num>
  <w:num w:numId="26">
    <w:abstractNumId w:val="31"/>
  </w:num>
  <w:num w:numId="27">
    <w:abstractNumId w:val="30"/>
  </w:num>
  <w:num w:numId="28">
    <w:abstractNumId w:val="26"/>
  </w:num>
  <w:num w:numId="29">
    <w:abstractNumId w:val="6"/>
  </w:num>
  <w:num w:numId="30">
    <w:abstractNumId w:val="22"/>
  </w:num>
  <w:num w:numId="31">
    <w:abstractNumId w:val="21"/>
  </w:num>
  <w:num w:numId="32">
    <w:abstractNumId w:val="4"/>
  </w:num>
  <w:num w:numId="33">
    <w:abstractNumId w:val="24"/>
  </w:num>
  <w:num w:numId="34">
    <w:abstractNumId w:val="11"/>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A8"/>
    <w:rsid w:val="0000043F"/>
    <w:rsid w:val="000005AF"/>
    <w:rsid w:val="00000FDB"/>
    <w:rsid w:val="000014C6"/>
    <w:rsid w:val="00001CE7"/>
    <w:rsid w:val="00003EC3"/>
    <w:rsid w:val="00004EB5"/>
    <w:rsid w:val="000064E5"/>
    <w:rsid w:val="00006D75"/>
    <w:rsid w:val="0000702D"/>
    <w:rsid w:val="00007236"/>
    <w:rsid w:val="00011C9E"/>
    <w:rsid w:val="00011D64"/>
    <w:rsid w:val="00013E2D"/>
    <w:rsid w:val="0001529C"/>
    <w:rsid w:val="00016B66"/>
    <w:rsid w:val="0001709D"/>
    <w:rsid w:val="00020881"/>
    <w:rsid w:val="00021384"/>
    <w:rsid w:val="00022A16"/>
    <w:rsid w:val="00022DBB"/>
    <w:rsid w:val="00023063"/>
    <w:rsid w:val="0002517F"/>
    <w:rsid w:val="0002529C"/>
    <w:rsid w:val="00025CF4"/>
    <w:rsid w:val="000264E2"/>
    <w:rsid w:val="0002678C"/>
    <w:rsid w:val="00026EE7"/>
    <w:rsid w:val="00030994"/>
    <w:rsid w:val="00031278"/>
    <w:rsid w:val="0003135F"/>
    <w:rsid w:val="00033814"/>
    <w:rsid w:val="000339D3"/>
    <w:rsid w:val="000343A0"/>
    <w:rsid w:val="00035400"/>
    <w:rsid w:val="00035859"/>
    <w:rsid w:val="00035E05"/>
    <w:rsid w:val="0003760C"/>
    <w:rsid w:val="000406AF"/>
    <w:rsid w:val="0004070C"/>
    <w:rsid w:val="00040951"/>
    <w:rsid w:val="00041AE1"/>
    <w:rsid w:val="00041CE4"/>
    <w:rsid w:val="00042BFD"/>
    <w:rsid w:val="00043425"/>
    <w:rsid w:val="00043833"/>
    <w:rsid w:val="00043EB8"/>
    <w:rsid w:val="000443BD"/>
    <w:rsid w:val="00044BC4"/>
    <w:rsid w:val="000454D0"/>
    <w:rsid w:val="000455B0"/>
    <w:rsid w:val="00045BE1"/>
    <w:rsid w:val="00046C72"/>
    <w:rsid w:val="00047B21"/>
    <w:rsid w:val="0005093D"/>
    <w:rsid w:val="00050B3F"/>
    <w:rsid w:val="00051695"/>
    <w:rsid w:val="00051CD3"/>
    <w:rsid w:val="00052191"/>
    <w:rsid w:val="00053BE6"/>
    <w:rsid w:val="000555A4"/>
    <w:rsid w:val="00055EA2"/>
    <w:rsid w:val="00055F95"/>
    <w:rsid w:val="000562B0"/>
    <w:rsid w:val="0005660B"/>
    <w:rsid w:val="000569F2"/>
    <w:rsid w:val="00057433"/>
    <w:rsid w:val="00061900"/>
    <w:rsid w:val="00061A93"/>
    <w:rsid w:val="00061CA7"/>
    <w:rsid w:val="0006236A"/>
    <w:rsid w:val="000623CC"/>
    <w:rsid w:val="00062759"/>
    <w:rsid w:val="00062CB9"/>
    <w:rsid w:val="0006431A"/>
    <w:rsid w:val="00064392"/>
    <w:rsid w:val="00066148"/>
    <w:rsid w:val="00066FF6"/>
    <w:rsid w:val="0007032C"/>
    <w:rsid w:val="00070906"/>
    <w:rsid w:val="00071084"/>
    <w:rsid w:val="000719DE"/>
    <w:rsid w:val="00072A2D"/>
    <w:rsid w:val="0007644E"/>
    <w:rsid w:val="000771DA"/>
    <w:rsid w:val="0008153D"/>
    <w:rsid w:val="00082185"/>
    <w:rsid w:val="00082DF4"/>
    <w:rsid w:val="0008308B"/>
    <w:rsid w:val="000841B7"/>
    <w:rsid w:val="00084840"/>
    <w:rsid w:val="00085A75"/>
    <w:rsid w:val="0008605C"/>
    <w:rsid w:val="00086CBC"/>
    <w:rsid w:val="00086CE0"/>
    <w:rsid w:val="0008702B"/>
    <w:rsid w:val="00087843"/>
    <w:rsid w:val="00087F74"/>
    <w:rsid w:val="0009124F"/>
    <w:rsid w:val="000917EC"/>
    <w:rsid w:val="000920DF"/>
    <w:rsid w:val="00092997"/>
    <w:rsid w:val="00093597"/>
    <w:rsid w:val="000942EA"/>
    <w:rsid w:val="000947FF"/>
    <w:rsid w:val="00094875"/>
    <w:rsid w:val="000948B3"/>
    <w:rsid w:val="00095180"/>
    <w:rsid w:val="00095DBF"/>
    <w:rsid w:val="00096FF7"/>
    <w:rsid w:val="00097E4C"/>
    <w:rsid w:val="000A3030"/>
    <w:rsid w:val="000A3CA4"/>
    <w:rsid w:val="000A50CE"/>
    <w:rsid w:val="000A53F6"/>
    <w:rsid w:val="000A567D"/>
    <w:rsid w:val="000A588B"/>
    <w:rsid w:val="000A5CF4"/>
    <w:rsid w:val="000A6A69"/>
    <w:rsid w:val="000B21ED"/>
    <w:rsid w:val="000B2307"/>
    <w:rsid w:val="000B288F"/>
    <w:rsid w:val="000B3CC8"/>
    <w:rsid w:val="000B5567"/>
    <w:rsid w:val="000B7426"/>
    <w:rsid w:val="000C0BEA"/>
    <w:rsid w:val="000C123E"/>
    <w:rsid w:val="000C276A"/>
    <w:rsid w:val="000C2B67"/>
    <w:rsid w:val="000C3C4E"/>
    <w:rsid w:val="000C44C6"/>
    <w:rsid w:val="000C49E4"/>
    <w:rsid w:val="000C6197"/>
    <w:rsid w:val="000C6734"/>
    <w:rsid w:val="000C67EB"/>
    <w:rsid w:val="000C6F8E"/>
    <w:rsid w:val="000C70AA"/>
    <w:rsid w:val="000C7556"/>
    <w:rsid w:val="000C7F96"/>
    <w:rsid w:val="000D005D"/>
    <w:rsid w:val="000D08BB"/>
    <w:rsid w:val="000D0D8E"/>
    <w:rsid w:val="000D1D2E"/>
    <w:rsid w:val="000D2803"/>
    <w:rsid w:val="000D29A8"/>
    <w:rsid w:val="000D2C28"/>
    <w:rsid w:val="000D4468"/>
    <w:rsid w:val="000D55B9"/>
    <w:rsid w:val="000D5804"/>
    <w:rsid w:val="000D5B0A"/>
    <w:rsid w:val="000D5C5C"/>
    <w:rsid w:val="000D6C99"/>
    <w:rsid w:val="000D6EDE"/>
    <w:rsid w:val="000E1951"/>
    <w:rsid w:val="000E21DB"/>
    <w:rsid w:val="000E29E0"/>
    <w:rsid w:val="000E39C7"/>
    <w:rsid w:val="000E3F7E"/>
    <w:rsid w:val="000E43E3"/>
    <w:rsid w:val="000E56A3"/>
    <w:rsid w:val="000E6E73"/>
    <w:rsid w:val="000E79BE"/>
    <w:rsid w:val="000F03B6"/>
    <w:rsid w:val="000F13FE"/>
    <w:rsid w:val="000F1673"/>
    <w:rsid w:val="000F286B"/>
    <w:rsid w:val="000F3976"/>
    <w:rsid w:val="000F3B97"/>
    <w:rsid w:val="000F56CE"/>
    <w:rsid w:val="000F5769"/>
    <w:rsid w:val="000F5F5F"/>
    <w:rsid w:val="000F6118"/>
    <w:rsid w:val="000F74A7"/>
    <w:rsid w:val="000F78F3"/>
    <w:rsid w:val="000F7C25"/>
    <w:rsid w:val="000F7D95"/>
    <w:rsid w:val="001008AE"/>
    <w:rsid w:val="001009B6"/>
    <w:rsid w:val="00101342"/>
    <w:rsid w:val="0010167F"/>
    <w:rsid w:val="00101AD5"/>
    <w:rsid w:val="00102D9C"/>
    <w:rsid w:val="00102F55"/>
    <w:rsid w:val="0010371C"/>
    <w:rsid w:val="001048E5"/>
    <w:rsid w:val="001051A2"/>
    <w:rsid w:val="00105C65"/>
    <w:rsid w:val="00106823"/>
    <w:rsid w:val="001078E0"/>
    <w:rsid w:val="00107B15"/>
    <w:rsid w:val="00110226"/>
    <w:rsid w:val="00113A30"/>
    <w:rsid w:val="00113AD9"/>
    <w:rsid w:val="00114213"/>
    <w:rsid w:val="001149DA"/>
    <w:rsid w:val="00114C2D"/>
    <w:rsid w:val="001166D3"/>
    <w:rsid w:val="00116EC8"/>
    <w:rsid w:val="0011746D"/>
    <w:rsid w:val="00117A62"/>
    <w:rsid w:val="001210CC"/>
    <w:rsid w:val="00123E33"/>
    <w:rsid w:val="00124791"/>
    <w:rsid w:val="001248B2"/>
    <w:rsid w:val="001259C7"/>
    <w:rsid w:val="00126566"/>
    <w:rsid w:val="001276A0"/>
    <w:rsid w:val="00127D7F"/>
    <w:rsid w:val="00130359"/>
    <w:rsid w:val="0013104C"/>
    <w:rsid w:val="001311CB"/>
    <w:rsid w:val="00131BE1"/>
    <w:rsid w:val="001344A5"/>
    <w:rsid w:val="00134871"/>
    <w:rsid w:val="00134FBC"/>
    <w:rsid w:val="001356B6"/>
    <w:rsid w:val="00135C8D"/>
    <w:rsid w:val="00137F12"/>
    <w:rsid w:val="0014073D"/>
    <w:rsid w:val="00140E7F"/>
    <w:rsid w:val="00141410"/>
    <w:rsid w:val="00141E4F"/>
    <w:rsid w:val="00142195"/>
    <w:rsid w:val="00143302"/>
    <w:rsid w:val="00143E86"/>
    <w:rsid w:val="00144043"/>
    <w:rsid w:val="001451F8"/>
    <w:rsid w:val="00145697"/>
    <w:rsid w:val="001458EC"/>
    <w:rsid w:val="00145D67"/>
    <w:rsid w:val="0015043A"/>
    <w:rsid w:val="00151029"/>
    <w:rsid w:val="001514F1"/>
    <w:rsid w:val="00151539"/>
    <w:rsid w:val="001517BD"/>
    <w:rsid w:val="00152BA5"/>
    <w:rsid w:val="00153186"/>
    <w:rsid w:val="001534FB"/>
    <w:rsid w:val="0015492A"/>
    <w:rsid w:val="00154996"/>
    <w:rsid w:val="00154EC7"/>
    <w:rsid w:val="00155873"/>
    <w:rsid w:val="001563D3"/>
    <w:rsid w:val="001600ED"/>
    <w:rsid w:val="00160148"/>
    <w:rsid w:val="001619F0"/>
    <w:rsid w:val="00161DB3"/>
    <w:rsid w:val="00162FFE"/>
    <w:rsid w:val="001636CB"/>
    <w:rsid w:val="00163FA8"/>
    <w:rsid w:val="00164FFC"/>
    <w:rsid w:val="00165799"/>
    <w:rsid w:val="00167B50"/>
    <w:rsid w:val="00167F66"/>
    <w:rsid w:val="001703D6"/>
    <w:rsid w:val="00170D54"/>
    <w:rsid w:val="00174EB5"/>
    <w:rsid w:val="00175131"/>
    <w:rsid w:val="0017528B"/>
    <w:rsid w:val="00175C53"/>
    <w:rsid w:val="00175E6C"/>
    <w:rsid w:val="00177ABB"/>
    <w:rsid w:val="00180542"/>
    <w:rsid w:val="00180D2B"/>
    <w:rsid w:val="00180FE5"/>
    <w:rsid w:val="00181F24"/>
    <w:rsid w:val="00181FDA"/>
    <w:rsid w:val="001827DE"/>
    <w:rsid w:val="00183569"/>
    <w:rsid w:val="00191490"/>
    <w:rsid w:val="00191C21"/>
    <w:rsid w:val="0019273B"/>
    <w:rsid w:val="0019290B"/>
    <w:rsid w:val="001941D1"/>
    <w:rsid w:val="00194A70"/>
    <w:rsid w:val="001953B4"/>
    <w:rsid w:val="00196006"/>
    <w:rsid w:val="0019792F"/>
    <w:rsid w:val="00197AF6"/>
    <w:rsid w:val="001A0D1A"/>
    <w:rsid w:val="001A12E6"/>
    <w:rsid w:val="001A1AF3"/>
    <w:rsid w:val="001A2EFE"/>
    <w:rsid w:val="001A3791"/>
    <w:rsid w:val="001A3B4F"/>
    <w:rsid w:val="001A3E49"/>
    <w:rsid w:val="001A62DD"/>
    <w:rsid w:val="001A71B9"/>
    <w:rsid w:val="001B06A8"/>
    <w:rsid w:val="001B0942"/>
    <w:rsid w:val="001B0EA8"/>
    <w:rsid w:val="001B281D"/>
    <w:rsid w:val="001B2EF5"/>
    <w:rsid w:val="001B326F"/>
    <w:rsid w:val="001B40B2"/>
    <w:rsid w:val="001B4991"/>
    <w:rsid w:val="001B58FB"/>
    <w:rsid w:val="001B5911"/>
    <w:rsid w:val="001B6679"/>
    <w:rsid w:val="001B6772"/>
    <w:rsid w:val="001B76E3"/>
    <w:rsid w:val="001B79C4"/>
    <w:rsid w:val="001C0C39"/>
    <w:rsid w:val="001C0D88"/>
    <w:rsid w:val="001C0EE5"/>
    <w:rsid w:val="001C31F4"/>
    <w:rsid w:val="001C32AE"/>
    <w:rsid w:val="001C35C2"/>
    <w:rsid w:val="001C3B38"/>
    <w:rsid w:val="001C3FA8"/>
    <w:rsid w:val="001C4618"/>
    <w:rsid w:val="001C4689"/>
    <w:rsid w:val="001C4E7F"/>
    <w:rsid w:val="001C5258"/>
    <w:rsid w:val="001C7736"/>
    <w:rsid w:val="001D0D3E"/>
    <w:rsid w:val="001D1151"/>
    <w:rsid w:val="001D176F"/>
    <w:rsid w:val="001D1CE3"/>
    <w:rsid w:val="001D24FC"/>
    <w:rsid w:val="001D3539"/>
    <w:rsid w:val="001D3942"/>
    <w:rsid w:val="001D43F3"/>
    <w:rsid w:val="001D4D02"/>
    <w:rsid w:val="001D5875"/>
    <w:rsid w:val="001D6950"/>
    <w:rsid w:val="001D71BC"/>
    <w:rsid w:val="001D72A6"/>
    <w:rsid w:val="001E11B1"/>
    <w:rsid w:val="001E23CB"/>
    <w:rsid w:val="001E2A5F"/>
    <w:rsid w:val="001E2EB8"/>
    <w:rsid w:val="001E47FC"/>
    <w:rsid w:val="001E6C3C"/>
    <w:rsid w:val="001E73A3"/>
    <w:rsid w:val="001E779F"/>
    <w:rsid w:val="001F0920"/>
    <w:rsid w:val="001F212B"/>
    <w:rsid w:val="001F2157"/>
    <w:rsid w:val="001F21B0"/>
    <w:rsid w:val="001F3A8D"/>
    <w:rsid w:val="001F3ACA"/>
    <w:rsid w:val="001F4302"/>
    <w:rsid w:val="00200435"/>
    <w:rsid w:val="002016FD"/>
    <w:rsid w:val="0020206B"/>
    <w:rsid w:val="00203C71"/>
    <w:rsid w:val="00203EFC"/>
    <w:rsid w:val="00204096"/>
    <w:rsid w:val="00205342"/>
    <w:rsid w:val="002057EC"/>
    <w:rsid w:val="0020693E"/>
    <w:rsid w:val="0020797B"/>
    <w:rsid w:val="00207C06"/>
    <w:rsid w:val="002105B8"/>
    <w:rsid w:val="0021112A"/>
    <w:rsid w:val="00212452"/>
    <w:rsid w:val="00212B0E"/>
    <w:rsid w:val="00213993"/>
    <w:rsid w:val="00214D9B"/>
    <w:rsid w:val="002153D2"/>
    <w:rsid w:val="00215CED"/>
    <w:rsid w:val="00215E85"/>
    <w:rsid w:val="00215F07"/>
    <w:rsid w:val="0021672A"/>
    <w:rsid w:val="00216864"/>
    <w:rsid w:val="00216FC3"/>
    <w:rsid w:val="002203EB"/>
    <w:rsid w:val="002209F2"/>
    <w:rsid w:val="002231C8"/>
    <w:rsid w:val="0022355A"/>
    <w:rsid w:val="0022358F"/>
    <w:rsid w:val="002236DE"/>
    <w:rsid w:val="00224C31"/>
    <w:rsid w:val="00225BB5"/>
    <w:rsid w:val="002269B9"/>
    <w:rsid w:val="002272AD"/>
    <w:rsid w:val="0022742D"/>
    <w:rsid w:val="0022791F"/>
    <w:rsid w:val="002331E0"/>
    <w:rsid w:val="0023326D"/>
    <w:rsid w:val="00233E99"/>
    <w:rsid w:val="00234860"/>
    <w:rsid w:val="00234DAC"/>
    <w:rsid w:val="00234FF0"/>
    <w:rsid w:val="002365C0"/>
    <w:rsid w:val="0023673D"/>
    <w:rsid w:val="00236FCB"/>
    <w:rsid w:val="00237E64"/>
    <w:rsid w:val="0024010F"/>
    <w:rsid w:val="00240AC6"/>
    <w:rsid w:val="00242112"/>
    <w:rsid w:val="002422F3"/>
    <w:rsid w:val="002424AF"/>
    <w:rsid w:val="00242D95"/>
    <w:rsid w:val="002431EC"/>
    <w:rsid w:val="002450A2"/>
    <w:rsid w:val="00245C71"/>
    <w:rsid w:val="0024697B"/>
    <w:rsid w:val="00253D07"/>
    <w:rsid w:val="00253DDF"/>
    <w:rsid w:val="00253FF6"/>
    <w:rsid w:val="00255A75"/>
    <w:rsid w:val="00257336"/>
    <w:rsid w:val="00257708"/>
    <w:rsid w:val="00257BB3"/>
    <w:rsid w:val="00260056"/>
    <w:rsid w:val="00262802"/>
    <w:rsid w:val="00265AE2"/>
    <w:rsid w:val="00267167"/>
    <w:rsid w:val="002671AC"/>
    <w:rsid w:val="00270BBC"/>
    <w:rsid w:val="002713A0"/>
    <w:rsid w:val="00271576"/>
    <w:rsid w:val="0027221C"/>
    <w:rsid w:val="00272E35"/>
    <w:rsid w:val="00273E26"/>
    <w:rsid w:val="0027520D"/>
    <w:rsid w:val="00275912"/>
    <w:rsid w:val="00275C49"/>
    <w:rsid w:val="00276520"/>
    <w:rsid w:val="00277BCB"/>
    <w:rsid w:val="00277DF3"/>
    <w:rsid w:val="00282918"/>
    <w:rsid w:val="00284217"/>
    <w:rsid w:val="002845B9"/>
    <w:rsid w:val="00284F32"/>
    <w:rsid w:val="002851D9"/>
    <w:rsid w:val="00285AEF"/>
    <w:rsid w:val="00286092"/>
    <w:rsid w:val="002862FE"/>
    <w:rsid w:val="00286EEE"/>
    <w:rsid w:val="00291769"/>
    <w:rsid w:val="00292061"/>
    <w:rsid w:val="0029216F"/>
    <w:rsid w:val="00293984"/>
    <w:rsid w:val="00293E34"/>
    <w:rsid w:val="002947A2"/>
    <w:rsid w:val="002966DA"/>
    <w:rsid w:val="00296A28"/>
    <w:rsid w:val="00297062"/>
    <w:rsid w:val="002A0756"/>
    <w:rsid w:val="002A0849"/>
    <w:rsid w:val="002A0975"/>
    <w:rsid w:val="002A1F9B"/>
    <w:rsid w:val="002A249B"/>
    <w:rsid w:val="002A2659"/>
    <w:rsid w:val="002A2681"/>
    <w:rsid w:val="002A3477"/>
    <w:rsid w:val="002A3561"/>
    <w:rsid w:val="002A3777"/>
    <w:rsid w:val="002A3A9F"/>
    <w:rsid w:val="002A4837"/>
    <w:rsid w:val="002A501A"/>
    <w:rsid w:val="002A698F"/>
    <w:rsid w:val="002A7ED5"/>
    <w:rsid w:val="002B0293"/>
    <w:rsid w:val="002B0C53"/>
    <w:rsid w:val="002B0FB0"/>
    <w:rsid w:val="002B118D"/>
    <w:rsid w:val="002B12D4"/>
    <w:rsid w:val="002B1D13"/>
    <w:rsid w:val="002B2C34"/>
    <w:rsid w:val="002B46FC"/>
    <w:rsid w:val="002B477A"/>
    <w:rsid w:val="002B658E"/>
    <w:rsid w:val="002B7C32"/>
    <w:rsid w:val="002B7E78"/>
    <w:rsid w:val="002C0254"/>
    <w:rsid w:val="002C08FB"/>
    <w:rsid w:val="002C0D3D"/>
    <w:rsid w:val="002C10AC"/>
    <w:rsid w:val="002C2CB5"/>
    <w:rsid w:val="002C3116"/>
    <w:rsid w:val="002C4168"/>
    <w:rsid w:val="002C441B"/>
    <w:rsid w:val="002C4485"/>
    <w:rsid w:val="002C4AC6"/>
    <w:rsid w:val="002C4ACA"/>
    <w:rsid w:val="002C4C1D"/>
    <w:rsid w:val="002C5A3F"/>
    <w:rsid w:val="002C6E05"/>
    <w:rsid w:val="002C74B3"/>
    <w:rsid w:val="002C7FD6"/>
    <w:rsid w:val="002D0184"/>
    <w:rsid w:val="002D2C68"/>
    <w:rsid w:val="002D5AFB"/>
    <w:rsid w:val="002D612C"/>
    <w:rsid w:val="002D7EAE"/>
    <w:rsid w:val="002D7FA1"/>
    <w:rsid w:val="002E0FB2"/>
    <w:rsid w:val="002E1A6F"/>
    <w:rsid w:val="002E1A8C"/>
    <w:rsid w:val="002E1DBE"/>
    <w:rsid w:val="002E20B1"/>
    <w:rsid w:val="002E225B"/>
    <w:rsid w:val="002E2CA6"/>
    <w:rsid w:val="002E4C15"/>
    <w:rsid w:val="002E54F7"/>
    <w:rsid w:val="002E57B1"/>
    <w:rsid w:val="002E61C8"/>
    <w:rsid w:val="002E64E6"/>
    <w:rsid w:val="002E76A0"/>
    <w:rsid w:val="002E79FC"/>
    <w:rsid w:val="002E7FB9"/>
    <w:rsid w:val="002F0292"/>
    <w:rsid w:val="002F0328"/>
    <w:rsid w:val="002F1C2F"/>
    <w:rsid w:val="002F3636"/>
    <w:rsid w:val="002F3733"/>
    <w:rsid w:val="002F53CC"/>
    <w:rsid w:val="002F5E8F"/>
    <w:rsid w:val="002F6145"/>
    <w:rsid w:val="002F6C39"/>
    <w:rsid w:val="002F7929"/>
    <w:rsid w:val="0030237A"/>
    <w:rsid w:val="0030390E"/>
    <w:rsid w:val="00303EA0"/>
    <w:rsid w:val="00304B0F"/>
    <w:rsid w:val="00305466"/>
    <w:rsid w:val="00306543"/>
    <w:rsid w:val="003078AA"/>
    <w:rsid w:val="00307B0D"/>
    <w:rsid w:val="003101CE"/>
    <w:rsid w:val="00310435"/>
    <w:rsid w:val="00311186"/>
    <w:rsid w:val="00311A83"/>
    <w:rsid w:val="00315733"/>
    <w:rsid w:val="003173C3"/>
    <w:rsid w:val="00317D15"/>
    <w:rsid w:val="003207E4"/>
    <w:rsid w:val="0032104B"/>
    <w:rsid w:val="00321094"/>
    <w:rsid w:val="0032133D"/>
    <w:rsid w:val="0032197D"/>
    <w:rsid w:val="00321A0D"/>
    <w:rsid w:val="00322E62"/>
    <w:rsid w:val="00324261"/>
    <w:rsid w:val="003242C0"/>
    <w:rsid w:val="003242F7"/>
    <w:rsid w:val="00325C14"/>
    <w:rsid w:val="003277B5"/>
    <w:rsid w:val="00327D8D"/>
    <w:rsid w:val="0033159E"/>
    <w:rsid w:val="00331794"/>
    <w:rsid w:val="00332C7F"/>
    <w:rsid w:val="003369BE"/>
    <w:rsid w:val="00336A0B"/>
    <w:rsid w:val="00337662"/>
    <w:rsid w:val="00340C8E"/>
    <w:rsid w:val="00340FC1"/>
    <w:rsid w:val="00342469"/>
    <w:rsid w:val="003426A7"/>
    <w:rsid w:val="00343FCA"/>
    <w:rsid w:val="00344670"/>
    <w:rsid w:val="0034488A"/>
    <w:rsid w:val="003450A8"/>
    <w:rsid w:val="00347C68"/>
    <w:rsid w:val="00350034"/>
    <w:rsid w:val="00350166"/>
    <w:rsid w:val="003504A4"/>
    <w:rsid w:val="003512B2"/>
    <w:rsid w:val="00351514"/>
    <w:rsid w:val="003517FF"/>
    <w:rsid w:val="0035185D"/>
    <w:rsid w:val="003538DD"/>
    <w:rsid w:val="00353FAC"/>
    <w:rsid w:val="00354BE4"/>
    <w:rsid w:val="00354FA8"/>
    <w:rsid w:val="00355F72"/>
    <w:rsid w:val="00356FF7"/>
    <w:rsid w:val="00360CB4"/>
    <w:rsid w:val="0036101D"/>
    <w:rsid w:val="003611AB"/>
    <w:rsid w:val="00361448"/>
    <w:rsid w:val="00361555"/>
    <w:rsid w:val="0036163B"/>
    <w:rsid w:val="003629EF"/>
    <w:rsid w:val="00363329"/>
    <w:rsid w:val="003645E9"/>
    <w:rsid w:val="00365127"/>
    <w:rsid w:val="00365AE7"/>
    <w:rsid w:val="00366DD7"/>
    <w:rsid w:val="00366DEA"/>
    <w:rsid w:val="003703BD"/>
    <w:rsid w:val="00371685"/>
    <w:rsid w:val="00371776"/>
    <w:rsid w:val="003723BD"/>
    <w:rsid w:val="0037244A"/>
    <w:rsid w:val="00372BCE"/>
    <w:rsid w:val="00373A73"/>
    <w:rsid w:val="00373CCF"/>
    <w:rsid w:val="003740B0"/>
    <w:rsid w:val="00374CBA"/>
    <w:rsid w:val="00375346"/>
    <w:rsid w:val="003754E7"/>
    <w:rsid w:val="00375B82"/>
    <w:rsid w:val="003761B1"/>
    <w:rsid w:val="00377E5B"/>
    <w:rsid w:val="00381318"/>
    <w:rsid w:val="003818F4"/>
    <w:rsid w:val="00382D3B"/>
    <w:rsid w:val="00383424"/>
    <w:rsid w:val="0038345D"/>
    <w:rsid w:val="003839E8"/>
    <w:rsid w:val="00383E25"/>
    <w:rsid w:val="00384044"/>
    <w:rsid w:val="00384543"/>
    <w:rsid w:val="0038485A"/>
    <w:rsid w:val="00385B43"/>
    <w:rsid w:val="00385BC4"/>
    <w:rsid w:val="00385C4C"/>
    <w:rsid w:val="00387037"/>
    <w:rsid w:val="00387188"/>
    <w:rsid w:val="00390458"/>
    <w:rsid w:val="00390AE9"/>
    <w:rsid w:val="00392005"/>
    <w:rsid w:val="00394018"/>
    <w:rsid w:val="00395196"/>
    <w:rsid w:val="0039687B"/>
    <w:rsid w:val="00397BFE"/>
    <w:rsid w:val="003A096F"/>
    <w:rsid w:val="003A2CF8"/>
    <w:rsid w:val="003A3259"/>
    <w:rsid w:val="003A3C59"/>
    <w:rsid w:val="003A4229"/>
    <w:rsid w:val="003A5D77"/>
    <w:rsid w:val="003A637C"/>
    <w:rsid w:val="003B08E2"/>
    <w:rsid w:val="003B0AB4"/>
    <w:rsid w:val="003B0F46"/>
    <w:rsid w:val="003B1032"/>
    <w:rsid w:val="003B39FA"/>
    <w:rsid w:val="003B52EE"/>
    <w:rsid w:val="003B591F"/>
    <w:rsid w:val="003B62D3"/>
    <w:rsid w:val="003B6E17"/>
    <w:rsid w:val="003B6FC7"/>
    <w:rsid w:val="003B715A"/>
    <w:rsid w:val="003B717D"/>
    <w:rsid w:val="003B7389"/>
    <w:rsid w:val="003B79FD"/>
    <w:rsid w:val="003C0333"/>
    <w:rsid w:val="003C1426"/>
    <w:rsid w:val="003C17B3"/>
    <w:rsid w:val="003C24EF"/>
    <w:rsid w:val="003C4D47"/>
    <w:rsid w:val="003C5C61"/>
    <w:rsid w:val="003C5DC5"/>
    <w:rsid w:val="003C6290"/>
    <w:rsid w:val="003C6AAD"/>
    <w:rsid w:val="003D0401"/>
    <w:rsid w:val="003D210A"/>
    <w:rsid w:val="003D2113"/>
    <w:rsid w:val="003D2ABC"/>
    <w:rsid w:val="003D2B54"/>
    <w:rsid w:val="003D2CEF"/>
    <w:rsid w:val="003D2D53"/>
    <w:rsid w:val="003D35BB"/>
    <w:rsid w:val="003D4898"/>
    <w:rsid w:val="003D4F2F"/>
    <w:rsid w:val="003D501B"/>
    <w:rsid w:val="003D59C7"/>
    <w:rsid w:val="003D5B08"/>
    <w:rsid w:val="003D63EE"/>
    <w:rsid w:val="003D6CA7"/>
    <w:rsid w:val="003D70D6"/>
    <w:rsid w:val="003E0AB4"/>
    <w:rsid w:val="003E0D19"/>
    <w:rsid w:val="003E1702"/>
    <w:rsid w:val="003E2DD7"/>
    <w:rsid w:val="003E3182"/>
    <w:rsid w:val="003E323C"/>
    <w:rsid w:val="003E3E74"/>
    <w:rsid w:val="003E414E"/>
    <w:rsid w:val="003E4B8C"/>
    <w:rsid w:val="003E50A0"/>
    <w:rsid w:val="003E6FAD"/>
    <w:rsid w:val="003E72D9"/>
    <w:rsid w:val="003E7C67"/>
    <w:rsid w:val="003E7E5F"/>
    <w:rsid w:val="003F0745"/>
    <w:rsid w:val="003F0B2E"/>
    <w:rsid w:val="003F12F5"/>
    <w:rsid w:val="003F1380"/>
    <w:rsid w:val="003F28B4"/>
    <w:rsid w:val="003F44C5"/>
    <w:rsid w:val="003F5B29"/>
    <w:rsid w:val="003F681B"/>
    <w:rsid w:val="003F77A5"/>
    <w:rsid w:val="004005BF"/>
    <w:rsid w:val="00400962"/>
    <w:rsid w:val="0040171C"/>
    <w:rsid w:val="004032EC"/>
    <w:rsid w:val="0040360F"/>
    <w:rsid w:val="00403636"/>
    <w:rsid w:val="00403AC5"/>
    <w:rsid w:val="00405CE2"/>
    <w:rsid w:val="00405D6F"/>
    <w:rsid w:val="00405F82"/>
    <w:rsid w:val="004063E1"/>
    <w:rsid w:val="00406996"/>
    <w:rsid w:val="00406BB0"/>
    <w:rsid w:val="00407175"/>
    <w:rsid w:val="004073A7"/>
    <w:rsid w:val="0040741F"/>
    <w:rsid w:val="00410E3C"/>
    <w:rsid w:val="00411CD6"/>
    <w:rsid w:val="0041237E"/>
    <w:rsid w:val="0041246D"/>
    <w:rsid w:val="004127AB"/>
    <w:rsid w:val="00412AB5"/>
    <w:rsid w:val="00413187"/>
    <w:rsid w:val="004131FB"/>
    <w:rsid w:val="0041357C"/>
    <w:rsid w:val="004139E9"/>
    <w:rsid w:val="00414A42"/>
    <w:rsid w:val="00416AB5"/>
    <w:rsid w:val="00416C51"/>
    <w:rsid w:val="004200BE"/>
    <w:rsid w:val="00420163"/>
    <w:rsid w:val="00420B75"/>
    <w:rsid w:val="0042267F"/>
    <w:rsid w:val="00422B7D"/>
    <w:rsid w:val="00422CD0"/>
    <w:rsid w:val="00424831"/>
    <w:rsid w:val="004254BB"/>
    <w:rsid w:val="00425DE9"/>
    <w:rsid w:val="00425ED9"/>
    <w:rsid w:val="0042600F"/>
    <w:rsid w:val="004260E4"/>
    <w:rsid w:val="0042752C"/>
    <w:rsid w:val="00427E70"/>
    <w:rsid w:val="00430FAD"/>
    <w:rsid w:val="00432DEE"/>
    <w:rsid w:val="00433047"/>
    <w:rsid w:val="00433807"/>
    <w:rsid w:val="0043474F"/>
    <w:rsid w:val="0043501E"/>
    <w:rsid w:val="00435293"/>
    <w:rsid w:val="00435B64"/>
    <w:rsid w:val="00435FDB"/>
    <w:rsid w:val="00436071"/>
    <w:rsid w:val="00436706"/>
    <w:rsid w:val="004367CC"/>
    <w:rsid w:val="00436C97"/>
    <w:rsid w:val="00437100"/>
    <w:rsid w:val="0043737C"/>
    <w:rsid w:val="00437851"/>
    <w:rsid w:val="0044009B"/>
    <w:rsid w:val="0044043F"/>
    <w:rsid w:val="0044128A"/>
    <w:rsid w:val="00442C36"/>
    <w:rsid w:val="00442FF1"/>
    <w:rsid w:val="004440E8"/>
    <w:rsid w:val="00444C06"/>
    <w:rsid w:val="004452B4"/>
    <w:rsid w:val="0044598F"/>
    <w:rsid w:val="00445BBF"/>
    <w:rsid w:val="0044651B"/>
    <w:rsid w:val="00447932"/>
    <w:rsid w:val="00447DDC"/>
    <w:rsid w:val="00451400"/>
    <w:rsid w:val="00451DA3"/>
    <w:rsid w:val="00451E30"/>
    <w:rsid w:val="00452ADE"/>
    <w:rsid w:val="00452DAE"/>
    <w:rsid w:val="0045418A"/>
    <w:rsid w:val="00454535"/>
    <w:rsid w:val="00454880"/>
    <w:rsid w:val="00454D6D"/>
    <w:rsid w:val="00455D9B"/>
    <w:rsid w:val="00456DAA"/>
    <w:rsid w:val="00456DFA"/>
    <w:rsid w:val="00457783"/>
    <w:rsid w:val="00457D68"/>
    <w:rsid w:val="00460BB5"/>
    <w:rsid w:val="00460DE5"/>
    <w:rsid w:val="004622B5"/>
    <w:rsid w:val="00465D19"/>
    <w:rsid w:val="0046666E"/>
    <w:rsid w:val="00466E80"/>
    <w:rsid w:val="004706A7"/>
    <w:rsid w:val="00470842"/>
    <w:rsid w:val="00470B23"/>
    <w:rsid w:val="004710E1"/>
    <w:rsid w:val="00471551"/>
    <w:rsid w:val="00471D33"/>
    <w:rsid w:val="00473EE1"/>
    <w:rsid w:val="00474948"/>
    <w:rsid w:val="00476064"/>
    <w:rsid w:val="0047613D"/>
    <w:rsid w:val="0047718B"/>
    <w:rsid w:val="00477C1A"/>
    <w:rsid w:val="00480E95"/>
    <w:rsid w:val="004823EE"/>
    <w:rsid w:val="00482AC3"/>
    <w:rsid w:val="0048319E"/>
    <w:rsid w:val="00483931"/>
    <w:rsid w:val="00484562"/>
    <w:rsid w:val="004853EC"/>
    <w:rsid w:val="00485A42"/>
    <w:rsid w:val="00485D99"/>
    <w:rsid w:val="00486576"/>
    <w:rsid w:val="00487C7E"/>
    <w:rsid w:val="00487D97"/>
    <w:rsid w:val="00487FB4"/>
    <w:rsid w:val="0049044B"/>
    <w:rsid w:val="0049093E"/>
    <w:rsid w:val="00491765"/>
    <w:rsid w:val="00491B60"/>
    <w:rsid w:val="00491E48"/>
    <w:rsid w:val="004924BE"/>
    <w:rsid w:val="00492A7C"/>
    <w:rsid w:val="00492DA4"/>
    <w:rsid w:val="00493509"/>
    <w:rsid w:val="00493F07"/>
    <w:rsid w:val="004945E1"/>
    <w:rsid w:val="0049524E"/>
    <w:rsid w:val="00495551"/>
    <w:rsid w:val="0049567B"/>
    <w:rsid w:val="00495ACB"/>
    <w:rsid w:val="0049725E"/>
    <w:rsid w:val="0049738D"/>
    <w:rsid w:val="00497E8B"/>
    <w:rsid w:val="004A08F8"/>
    <w:rsid w:val="004A1FA2"/>
    <w:rsid w:val="004A213C"/>
    <w:rsid w:val="004A2AE3"/>
    <w:rsid w:val="004A42BC"/>
    <w:rsid w:val="004A49CA"/>
    <w:rsid w:val="004A52A5"/>
    <w:rsid w:val="004A6719"/>
    <w:rsid w:val="004A6C7B"/>
    <w:rsid w:val="004A7390"/>
    <w:rsid w:val="004A73BE"/>
    <w:rsid w:val="004A7627"/>
    <w:rsid w:val="004A7728"/>
    <w:rsid w:val="004A7A86"/>
    <w:rsid w:val="004A7D3B"/>
    <w:rsid w:val="004B0ECC"/>
    <w:rsid w:val="004B0EE1"/>
    <w:rsid w:val="004B3823"/>
    <w:rsid w:val="004B3B9D"/>
    <w:rsid w:val="004B3DE4"/>
    <w:rsid w:val="004B6993"/>
    <w:rsid w:val="004B6999"/>
    <w:rsid w:val="004B7009"/>
    <w:rsid w:val="004C0F5D"/>
    <w:rsid w:val="004C153A"/>
    <w:rsid w:val="004C16E0"/>
    <w:rsid w:val="004C2CB2"/>
    <w:rsid w:val="004C33E7"/>
    <w:rsid w:val="004C36FF"/>
    <w:rsid w:val="004C445C"/>
    <w:rsid w:val="004C4CE3"/>
    <w:rsid w:val="004C7FC3"/>
    <w:rsid w:val="004D2D68"/>
    <w:rsid w:val="004D35C4"/>
    <w:rsid w:val="004D39B1"/>
    <w:rsid w:val="004D3C3F"/>
    <w:rsid w:val="004D4F7B"/>
    <w:rsid w:val="004D52F7"/>
    <w:rsid w:val="004D5727"/>
    <w:rsid w:val="004D6122"/>
    <w:rsid w:val="004D6FB3"/>
    <w:rsid w:val="004D6FBD"/>
    <w:rsid w:val="004D71C8"/>
    <w:rsid w:val="004D775D"/>
    <w:rsid w:val="004E0AF8"/>
    <w:rsid w:val="004E0FE4"/>
    <w:rsid w:val="004E1237"/>
    <w:rsid w:val="004E1C08"/>
    <w:rsid w:val="004E23DD"/>
    <w:rsid w:val="004E2B3D"/>
    <w:rsid w:val="004E2B91"/>
    <w:rsid w:val="004E4302"/>
    <w:rsid w:val="004E4B3D"/>
    <w:rsid w:val="004E4D03"/>
    <w:rsid w:val="004E50AF"/>
    <w:rsid w:val="004E5D5B"/>
    <w:rsid w:val="004E61A9"/>
    <w:rsid w:val="004E6699"/>
    <w:rsid w:val="004E772E"/>
    <w:rsid w:val="004E7942"/>
    <w:rsid w:val="004F0048"/>
    <w:rsid w:val="004F0AFB"/>
    <w:rsid w:val="004F139B"/>
    <w:rsid w:val="004F14A2"/>
    <w:rsid w:val="004F1566"/>
    <w:rsid w:val="004F4C92"/>
    <w:rsid w:val="004F4CD0"/>
    <w:rsid w:val="004F4DB0"/>
    <w:rsid w:val="004F5671"/>
    <w:rsid w:val="004F66F9"/>
    <w:rsid w:val="004F6FFF"/>
    <w:rsid w:val="004F75E9"/>
    <w:rsid w:val="004F76B2"/>
    <w:rsid w:val="004F7FC5"/>
    <w:rsid w:val="005005DB"/>
    <w:rsid w:val="00500A4E"/>
    <w:rsid w:val="00501767"/>
    <w:rsid w:val="00501D50"/>
    <w:rsid w:val="00502602"/>
    <w:rsid w:val="005033E9"/>
    <w:rsid w:val="005039BA"/>
    <w:rsid w:val="00505F29"/>
    <w:rsid w:val="00506972"/>
    <w:rsid w:val="00507086"/>
    <w:rsid w:val="0051020E"/>
    <w:rsid w:val="0051248C"/>
    <w:rsid w:val="00512C25"/>
    <w:rsid w:val="00514FAB"/>
    <w:rsid w:val="00515686"/>
    <w:rsid w:val="005164E4"/>
    <w:rsid w:val="005175E0"/>
    <w:rsid w:val="005178A5"/>
    <w:rsid w:val="005211B5"/>
    <w:rsid w:val="0052164E"/>
    <w:rsid w:val="00522CB2"/>
    <w:rsid w:val="00523B8E"/>
    <w:rsid w:val="00523E47"/>
    <w:rsid w:val="00524101"/>
    <w:rsid w:val="00524149"/>
    <w:rsid w:val="005244B9"/>
    <w:rsid w:val="00524A23"/>
    <w:rsid w:val="00524CF6"/>
    <w:rsid w:val="00525003"/>
    <w:rsid w:val="005254A6"/>
    <w:rsid w:val="005258B1"/>
    <w:rsid w:val="00526735"/>
    <w:rsid w:val="00526E0F"/>
    <w:rsid w:val="0052716A"/>
    <w:rsid w:val="0053004B"/>
    <w:rsid w:val="00530A9F"/>
    <w:rsid w:val="005318D0"/>
    <w:rsid w:val="00532D5B"/>
    <w:rsid w:val="00532F16"/>
    <w:rsid w:val="0053388D"/>
    <w:rsid w:val="00533DE3"/>
    <w:rsid w:val="00534052"/>
    <w:rsid w:val="005345E1"/>
    <w:rsid w:val="005364F6"/>
    <w:rsid w:val="00536E16"/>
    <w:rsid w:val="005372F4"/>
    <w:rsid w:val="00537FBC"/>
    <w:rsid w:val="00540347"/>
    <w:rsid w:val="00541128"/>
    <w:rsid w:val="005425A5"/>
    <w:rsid w:val="005432C0"/>
    <w:rsid w:val="00543361"/>
    <w:rsid w:val="00543C9C"/>
    <w:rsid w:val="005455ED"/>
    <w:rsid w:val="00546405"/>
    <w:rsid w:val="0054646A"/>
    <w:rsid w:val="00546567"/>
    <w:rsid w:val="005468F0"/>
    <w:rsid w:val="00550027"/>
    <w:rsid w:val="00550422"/>
    <w:rsid w:val="0055056C"/>
    <w:rsid w:val="00552736"/>
    <w:rsid w:val="00552B6F"/>
    <w:rsid w:val="00553215"/>
    <w:rsid w:val="005534CA"/>
    <w:rsid w:val="00554CF4"/>
    <w:rsid w:val="00554D30"/>
    <w:rsid w:val="005558CC"/>
    <w:rsid w:val="00555A46"/>
    <w:rsid w:val="00555E2B"/>
    <w:rsid w:val="00556790"/>
    <w:rsid w:val="00556FB1"/>
    <w:rsid w:val="00557525"/>
    <w:rsid w:val="00557819"/>
    <w:rsid w:val="00560A27"/>
    <w:rsid w:val="00562805"/>
    <w:rsid w:val="00562C76"/>
    <w:rsid w:val="00564243"/>
    <w:rsid w:val="00564A68"/>
    <w:rsid w:val="00565CC7"/>
    <w:rsid w:val="00565F1F"/>
    <w:rsid w:val="00566425"/>
    <w:rsid w:val="00566BF1"/>
    <w:rsid w:val="00567AB4"/>
    <w:rsid w:val="00571F13"/>
    <w:rsid w:val="00572557"/>
    <w:rsid w:val="0057315D"/>
    <w:rsid w:val="005735B8"/>
    <w:rsid w:val="00574B12"/>
    <w:rsid w:val="00574E92"/>
    <w:rsid w:val="00575427"/>
    <w:rsid w:val="00576DC2"/>
    <w:rsid w:val="00580147"/>
    <w:rsid w:val="00580CEF"/>
    <w:rsid w:val="005811F4"/>
    <w:rsid w:val="00583C9E"/>
    <w:rsid w:val="00585574"/>
    <w:rsid w:val="00586AF1"/>
    <w:rsid w:val="00586B80"/>
    <w:rsid w:val="00586DFB"/>
    <w:rsid w:val="00590084"/>
    <w:rsid w:val="005906C7"/>
    <w:rsid w:val="00590BC9"/>
    <w:rsid w:val="005911DE"/>
    <w:rsid w:val="00591851"/>
    <w:rsid w:val="00591B64"/>
    <w:rsid w:val="00592A57"/>
    <w:rsid w:val="00592C5A"/>
    <w:rsid w:val="0059325C"/>
    <w:rsid w:val="0059409B"/>
    <w:rsid w:val="0059772B"/>
    <w:rsid w:val="0059777A"/>
    <w:rsid w:val="00597FCB"/>
    <w:rsid w:val="005A0A45"/>
    <w:rsid w:val="005A0E3C"/>
    <w:rsid w:val="005A1D71"/>
    <w:rsid w:val="005A2AF9"/>
    <w:rsid w:val="005A30C2"/>
    <w:rsid w:val="005A4D07"/>
    <w:rsid w:val="005A4ECF"/>
    <w:rsid w:val="005A6000"/>
    <w:rsid w:val="005A61A5"/>
    <w:rsid w:val="005A64C0"/>
    <w:rsid w:val="005A6F03"/>
    <w:rsid w:val="005B024C"/>
    <w:rsid w:val="005B0707"/>
    <w:rsid w:val="005B1C45"/>
    <w:rsid w:val="005B1EB7"/>
    <w:rsid w:val="005B23E5"/>
    <w:rsid w:val="005B2B8E"/>
    <w:rsid w:val="005B4AB3"/>
    <w:rsid w:val="005B614C"/>
    <w:rsid w:val="005B6643"/>
    <w:rsid w:val="005B680F"/>
    <w:rsid w:val="005B715C"/>
    <w:rsid w:val="005B76F8"/>
    <w:rsid w:val="005B78AF"/>
    <w:rsid w:val="005B7C03"/>
    <w:rsid w:val="005B7D23"/>
    <w:rsid w:val="005B7E09"/>
    <w:rsid w:val="005C0594"/>
    <w:rsid w:val="005C0F29"/>
    <w:rsid w:val="005C1BB9"/>
    <w:rsid w:val="005C1DFE"/>
    <w:rsid w:val="005C1FC2"/>
    <w:rsid w:val="005C2130"/>
    <w:rsid w:val="005C3288"/>
    <w:rsid w:val="005C35A8"/>
    <w:rsid w:val="005C3F52"/>
    <w:rsid w:val="005C4A54"/>
    <w:rsid w:val="005C4DDD"/>
    <w:rsid w:val="005C77AC"/>
    <w:rsid w:val="005D022C"/>
    <w:rsid w:val="005D16BE"/>
    <w:rsid w:val="005D1DB3"/>
    <w:rsid w:val="005D245B"/>
    <w:rsid w:val="005D3899"/>
    <w:rsid w:val="005D41AB"/>
    <w:rsid w:val="005D43CC"/>
    <w:rsid w:val="005D5AFD"/>
    <w:rsid w:val="005D5F05"/>
    <w:rsid w:val="005D6154"/>
    <w:rsid w:val="005D635A"/>
    <w:rsid w:val="005D751B"/>
    <w:rsid w:val="005E13A3"/>
    <w:rsid w:val="005E15E7"/>
    <w:rsid w:val="005E2112"/>
    <w:rsid w:val="005E263D"/>
    <w:rsid w:val="005E36DA"/>
    <w:rsid w:val="005E439D"/>
    <w:rsid w:val="005E4712"/>
    <w:rsid w:val="005E4AA4"/>
    <w:rsid w:val="005E4E94"/>
    <w:rsid w:val="005E4FBA"/>
    <w:rsid w:val="005E68D0"/>
    <w:rsid w:val="005E70DA"/>
    <w:rsid w:val="005E7416"/>
    <w:rsid w:val="005E7705"/>
    <w:rsid w:val="005E7B22"/>
    <w:rsid w:val="005E7D79"/>
    <w:rsid w:val="005F070A"/>
    <w:rsid w:val="005F2CCF"/>
    <w:rsid w:val="005F2EE4"/>
    <w:rsid w:val="005F3337"/>
    <w:rsid w:val="005F34BE"/>
    <w:rsid w:val="005F3E9D"/>
    <w:rsid w:val="005F417B"/>
    <w:rsid w:val="005F4AAD"/>
    <w:rsid w:val="005F5075"/>
    <w:rsid w:val="005F5655"/>
    <w:rsid w:val="005F6390"/>
    <w:rsid w:val="005F6CA6"/>
    <w:rsid w:val="005F77DF"/>
    <w:rsid w:val="005F7A87"/>
    <w:rsid w:val="00600406"/>
    <w:rsid w:val="00600416"/>
    <w:rsid w:val="006017D3"/>
    <w:rsid w:val="00602017"/>
    <w:rsid w:val="00604DDC"/>
    <w:rsid w:val="00605463"/>
    <w:rsid w:val="0060554A"/>
    <w:rsid w:val="00605DD6"/>
    <w:rsid w:val="0060636F"/>
    <w:rsid w:val="00606935"/>
    <w:rsid w:val="00611122"/>
    <w:rsid w:val="006113C0"/>
    <w:rsid w:val="00611EFB"/>
    <w:rsid w:val="006129E1"/>
    <w:rsid w:val="00612BE9"/>
    <w:rsid w:val="00612FEE"/>
    <w:rsid w:val="006131D4"/>
    <w:rsid w:val="00613D41"/>
    <w:rsid w:val="00613D68"/>
    <w:rsid w:val="0061463E"/>
    <w:rsid w:val="00614AC4"/>
    <w:rsid w:val="00615B01"/>
    <w:rsid w:val="006167F8"/>
    <w:rsid w:val="00617F7A"/>
    <w:rsid w:val="00617FE0"/>
    <w:rsid w:val="00621185"/>
    <w:rsid w:val="0062179A"/>
    <w:rsid w:val="006233E0"/>
    <w:rsid w:val="00623BC0"/>
    <w:rsid w:val="00624B44"/>
    <w:rsid w:val="00624F4C"/>
    <w:rsid w:val="00627993"/>
    <w:rsid w:val="00627C07"/>
    <w:rsid w:val="0063039F"/>
    <w:rsid w:val="006312BE"/>
    <w:rsid w:val="006317EA"/>
    <w:rsid w:val="00632CAF"/>
    <w:rsid w:val="00632E72"/>
    <w:rsid w:val="0063325A"/>
    <w:rsid w:val="00633800"/>
    <w:rsid w:val="00634CDA"/>
    <w:rsid w:val="00636D4F"/>
    <w:rsid w:val="00636DBC"/>
    <w:rsid w:val="00640814"/>
    <w:rsid w:val="00640DEB"/>
    <w:rsid w:val="0064123F"/>
    <w:rsid w:val="00641ACD"/>
    <w:rsid w:val="00642788"/>
    <w:rsid w:val="006432FB"/>
    <w:rsid w:val="00643772"/>
    <w:rsid w:val="0064445E"/>
    <w:rsid w:val="00644AC3"/>
    <w:rsid w:val="00645F47"/>
    <w:rsid w:val="006464F9"/>
    <w:rsid w:val="006466DC"/>
    <w:rsid w:val="00646A4A"/>
    <w:rsid w:val="00646D88"/>
    <w:rsid w:val="006474A3"/>
    <w:rsid w:val="00650777"/>
    <w:rsid w:val="006507CA"/>
    <w:rsid w:val="00650D9C"/>
    <w:rsid w:val="0065179B"/>
    <w:rsid w:val="00652DCA"/>
    <w:rsid w:val="006557B0"/>
    <w:rsid w:val="006567CC"/>
    <w:rsid w:val="0065769F"/>
    <w:rsid w:val="006577A0"/>
    <w:rsid w:val="00660032"/>
    <w:rsid w:val="006605CF"/>
    <w:rsid w:val="00661E3A"/>
    <w:rsid w:val="00661EC3"/>
    <w:rsid w:val="0066327C"/>
    <w:rsid w:val="00663319"/>
    <w:rsid w:val="00663594"/>
    <w:rsid w:val="00664311"/>
    <w:rsid w:val="00666203"/>
    <w:rsid w:val="00666314"/>
    <w:rsid w:val="00666D88"/>
    <w:rsid w:val="00670941"/>
    <w:rsid w:val="00671B95"/>
    <w:rsid w:val="00672B4A"/>
    <w:rsid w:val="00674B73"/>
    <w:rsid w:val="00676865"/>
    <w:rsid w:val="006768C7"/>
    <w:rsid w:val="00680955"/>
    <w:rsid w:val="00681165"/>
    <w:rsid w:val="00681652"/>
    <w:rsid w:val="00681817"/>
    <w:rsid w:val="00681E4A"/>
    <w:rsid w:val="00681F43"/>
    <w:rsid w:val="00682A7C"/>
    <w:rsid w:val="00682B38"/>
    <w:rsid w:val="0068388A"/>
    <w:rsid w:val="00684B8A"/>
    <w:rsid w:val="006853B6"/>
    <w:rsid w:val="006856E5"/>
    <w:rsid w:val="00685FCF"/>
    <w:rsid w:val="00686297"/>
    <w:rsid w:val="00686342"/>
    <w:rsid w:val="00686728"/>
    <w:rsid w:val="00686CEC"/>
    <w:rsid w:val="006870F5"/>
    <w:rsid w:val="006875A5"/>
    <w:rsid w:val="00691039"/>
    <w:rsid w:val="00691044"/>
    <w:rsid w:val="00691DEC"/>
    <w:rsid w:val="006921D9"/>
    <w:rsid w:val="00692B65"/>
    <w:rsid w:val="0069345C"/>
    <w:rsid w:val="006936AD"/>
    <w:rsid w:val="00693C58"/>
    <w:rsid w:val="00693E0B"/>
    <w:rsid w:val="006947E4"/>
    <w:rsid w:val="00694EAE"/>
    <w:rsid w:val="00694F90"/>
    <w:rsid w:val="00696759"/>
    <w:rsid w:val="00697999"/>
    <w:rsid w:val="006A2882"/>
    <w:rsid w:val="006A417A"/>
    <w:rsid w:val="006A451E"/>
    <w:rsid w:val="006A5CC7"/>
    <w:rsid w:val="006A6635"/>
    <w:rsid w:val="006A68A6"/>
    <w:rsid w:val="006A6F4B"/>
    <w:rsid w:val="006A749A"/>
    <w:rsid w:val="006A7980"/>
    <w:rsid w:val="006A7A3A"/>
    <w:rsid w:val="006A7BCC"/>
    <w:rsid w:val="006B0EE8"/>
    <w:rsid w:val="006B1640"/>
    <w:rsid w:val="006B1B00"/>
    <w:rsid w:val="006B2378"/>
    <w:rsid w:val="006B299E"/>
    <w:rsid w:val="006B2FEF"/>
    <w:rsid w:val="006B390F"/>
    <w:rsid w:val="006B42C3"/>
    <w:rsid w:val="006B44C4"/>
    <w:rsid w:val="006B54A8"/>
    <w:rsid w:val="006B54F2"/>
    <w:rsid w:val="006B5528"/>
    <w:rsid w:val="006B6678"/>
    <w:rsid w:val="006B68B4"/>
    <w:rsid w:val="006B6A4D"/>
    <w:rsid w:val="006B6F3F"/>
    <w:rsid w:val="006B759D"/>
    <w:rsid w:val="006B7E1F"/>
    <w:rsid w:val="006C1577"/>
    <w:rsid w:val="006C1B7A"/>
    <w:rsid w:val="006C1D2D"/>
    <w:rsid w:val="006C30DB"/>
    <w:rsid w:val="006C36A7"/>
    <w:rsid w:val="006C4918"/>
    <w:rsid w:val="006C53B9"/>
    <w:rsid w:val="006C5519"/>
    <w:rsid w:val="006C5A12"/>
    <w:rsid w:val="006C5C39"/>
    <w:rsid w:val="006C5CD7"/>
    <w:rsid w:val="006C66F3"/>
    <w:rsid w:val="006C7812"/>
    <w:rsid w:val="006D22F3"/>
    <w:rsid w:val="006D4439"/>
    <w:rsid w:val="006D4496"/>
    <w:rsid w:val="006D5696"/>
    <w:rsid w:val="006D72BF"/>
    <w:rsid w:val="006D77AA"/>
    <w:rsid w:val="006E01C8"/>
    <w:rsid w:val="006E07F2"/>
    <w:rsid w:val="006E19EF"/>
    <w:rsid w:val="006E2760"/>
    <w:rsid w:val="006E2CC9"/>
    <w:rsid w:val="006E3B5A"/>
    <w:rsid w:val="006E3FEE"/>
    <w:rsid w:val="006E44C3"/>
    <w:rsid w:val="006E577F"/>
    <w:rsid w:val="006E605C"/>
    <w:rsid w:val="006F1392"/>
    <w:rsid w:val="006F15DE"/>
    <w:rsid w:val="006F24A4"/>
    <w:rsid w:val="006F3617"/>
    <w:rsid w:val="006F3DD6"/>
    <w:rsid w:val="006F426D"/>
    <w:rsid w:val="006F471F"/>
    <w:rsid w:val="006F4DE7"/>
    <w:rsid w:val="006F529F"/>
    <w:rsid w:val="006F5FA8"/>
    <w:rsid w:val="007003BC"/>
    <w:rsid w:val="00700B6F"/>
    <w:rsid w:val="00701693"/>
    <w:rsid w:val="00705C51"/>
    <w:rsid w:val="00706125"/>
    <w:rsid w:val="007065E7"/>
    <w:rsid w:val="00707681"/>
    <w:rsid w:val="007077E2"/>
    <w:rsid w:val="00710161"/>
    <w:rsid w:val="007117ED"/>
    <w:rsid w:val="0071195E"/>
    <w:rsid w:val="00711F18"/>
    <w:rsid w:val="00712F50"/>
    <w:rsid w:val="00713989"/>
    <w:rsid w:val="00713E6C"/>
    <w:rsid w:val="00715068"/>
    <w:rsid w:val="007171BD"/>
    <w:rsid w:val="007211A2"/>
    <w:rsid w:val="0072164D"/>
    <w:rsid w:val="00721DF3"/>
    <w:rsid w:val="0072317C"/>
    <w:rsid w:val="007238BE"/>
    <w:rsid w:val="0072593D"/>
    <w:rsid w:val="00726972"/>
    <w:rsid w:val="00727D54"/>
    <w:rsid w:val="007304A4"/>
    <w:rsid w:val="00730C23"/>
    <w:rsid w:val="00730E3E"/>
    <w:rsid w:val="00731EC4"/>
    <w:rsid w:val="00731EE8"/>
    <w:rsid w:val="0073382C"/>
    <w:rsid w:val="00733BBC"/>
    <w:rsid w:val="007341C3"/>
    <w:rsid w:val="00735FF9"/>
    <w:rsid w:val="00736482"/>
    <w:rsid w:val="00736DD7"/>
    <w:rsid w:val="00740692"/>
    <w:rsid w:val="007412CA"/>
    <w:rsid w:val="0074146C"/>
    <w:rsid w:val="00741578"/>
    <w:rsid w:val="00741CFE"/>
    <w:rsid w:val="00741E3C"/>
    <w:rsid w:val="00742EA6"/>
    <w:rsid w:val="00743338"/>
    <w:rsid w:val="007454AA"/>
    <w:rsid w:val="0074582B"/>
    <w:rsid w:val="00752AB7"/>
    <w:rsid w:val="00752BB6"/>
    <w:rsid w:val="0075506C"/>
    <w:rsid w:val="00756060"/>
    <w:rsid w:val="00756103"/>
    <w:rsid w:val="007574EE"/>
    <w:rsid w:val="0075765B"/>
    <w:rsid w:val="007627F9"/>
    <w:rsid w:val="007639E6"/>
    <w:rsid w:val="00764501"/>
    <w:rsid w:val="00764C0F"/>
    <w:rsid w:val="0076542B"/>
    <w:rsid w:val="00765DAD"/>
    <w:rsid w:val="007678F7"/>
    <w:rsid w:val="00767DE6"/>
    <w:rsid w:val="0077125E"/>
    <w:rsid w:val="0077143E"/>
    <w:rsid w:val="00771773"/>
    <w:rsid w:val="007719D6"/>
    <w:rsid w:val="00772682"/>
    <w:rsid w:val="00772971"/>
    <w:rsid w:val="00774E63"/>
    <w:rsid w:val="00775272"/>
    <w:rsid w:val="0077539E"/>
    <w:rsid w:val="00775950"/>
    <w:rsid w:val="00775958"/>
    <w:rsid w:val="007774D0"/>
    <w:rsid w:val="00777DA0"/>
    <w:rsid w:val="0078011D"/>
    <w:rsid w:val="00780F1D"/>
    <w:rsid w:val="007811A3"/>
    <w:rsid w:val="00781E62"/>
    <w:rsid w:val="00784AF7"/>
    <w:rsid w:val="00784E6C"/>
    <w:rsid w:val="007851F4"/>
    <w:rsid w:val="00786472"/>
    <w:rsid w:val="00786733"/>
    <w:rsid w:val="00790130"/>
    <w:rsid w:val="00791665"/>
    <w:rsid w:val="00791C73"/>
    <w:rsid w:val="00792534"/>
    <w:rsid w:val="007930CA"/>
    <w:rsid w:val="007966E6"/>
    <w:rsid w:val="00797E78"/>
    <w:rsid w:val="00797FAD"/>
    <w:rsid w:val="007A122E"/>
    <w:rsid w:val="007A2050"/>
    <w:rsid w:val="007A3E80"/>
    <w:rsid w:val="007A4310"/>
    <w:rsid w:val="007A4FEA"/>
    <w:rsid w:val="007A512D"/>
    <w:rsid w:val="007A667D"/>
    <w:rsid w:val="007A758D"/>
    <w:rsid w:val="007A7737"/>
    <w:rsid w:val="007B0119"/>
    <w:rsid w:val="007B0585"/>
    <w:rsid w:val="007B31F4"/>
    <w:rsid w:val="007B419C"/>
    <w:rsid w:val="007B50C4"/>
    <w:rsid w:val="007B6E15"/>
    <w:rsid w:val="007C00F7"/>
    <w:rsid w:val="007C0FBC"/>
    <w:rsid w:val="007C18C2"/>
    <w:rsid w:val="007C2306"/>
    <w:rsid w:val="007C2A7A"/>
    <w:rsid w:val="007C3DC6"/>
    <w:rsid w:val="007C4B6D"/>
    <w:rsid w:val="007C573A"/>
    <w:rsid w:val="007C5B73"/>
    <w:rsid w:val="007C5E27"/>
    <w:rsid w:val="007C6B64"/>
    <w:rsid w:val="007C7413"/>
    <w:rsid w:val="007D1D76"/>
    <w:rsid w:val="007D1DA2"/>
    <w:rsid w:val="007D24D9"/>
    <w:rsid w:val="007D4290"/>
    <w:rsid w:val="007D4A4D"/>
    <w:rsid w:val="007D4AC0"/>
    <w:rsid w:val="007D511E"/>
    <w:rsid w:val="007D53C1"/>
    <w:rsid w:val="007D570C"/>
    <w:rsid w:val="007D6D89"/>
    <w:rsid w:val="007D6E0F"/>
    <w:rsid w:val="007D756B"/>
    <w:rsid w:val="007E036D"/>
    <w:rsid w:val="007E152E"/>
    <w:rsid w:val="007E1A7E"/>
    <w:rsid w:val="007E216F"/>
    <w:rsid w:val="007E2385"/>
    <w:rsid w:val="007E26CA"/>
    <w:rsid w:val="007E36DD"/>
    <w:rsid w:val="007E3C4F"/>
    <w:rsid w:val="007E5053"/>
    <w:rsid w:val="007E7DE5"/>
    <w:rsid w:val="007F08D9"/>
    <w:rsid w:val="007F0C13"/>
    <w:rsid w:val="007F215F"/>
    <w:rsid w:val="007F3066"/>
    <w:rsid w:val="007F4144"/>
    <w:rsid w:val="007F4291"/>
    <w:rsid w:val="007F5AAD"/>
    <w:rsid w:val="007F67C7"/>
    <w:rsid w:val="007F6DDA"/>
    <w:rsid w:val="007F7084"/>
    <w:rsid w:val="007F76A0"/>
    <w:rsid w:val="007F76BA"/>
    <w:rsid w:val="008000D2"/>
    <w:rsid w:val="00802C0C"/>
    <w:rsid w:val="00803EA4"/>
    <w:rsid w:val="00805467"/>
    <w:rsid w:val="008056FE"/>
    <w:rsid w:val="008071A1"/>
    <w:rsid w:val="00810685"/>
    <w:rsid w:val="00810956"/>
    <w:rsid w:val="00811639"/>
    <w:rsid w:val="00812825"/>
    <w:rsid w:val="00812FF7"/>
    <w:rsid w:val="00815247"/>
    <w:rsid w:val="0081644D"/>
    <w:rsid w:val="00817C38"/>
    <w:rsid w:val="0082003F"/>
    <w:rsid w:val="008205D7"/>
    <w:rsid w:val="00820E05"/>
    <w:rsid w:val="00821BF6"/>
    <w:rsid w:val="00821CEB"/>
    <w:rsid w:val="008229B5"/>
    <w:rsid w:val="008232AE"/>
    <w:rsid w:val="0082384F"/>
    <w:rsid w:val="008241B2"/>
    <w:rsid w:val="00824435"/>
    <w:rsid w:val="00824479"/>
    <w:rsid w:val="0082462D"/>
    <w:rsid w:val="00824A6D"/>
    <w:rsid w:val="00824ABA"/>
    <w:rsid w:val="00825869"/>
    <w:rsid w:val="00827650"/>
    <w:rsid w:val="0082783E"/>
    <w:rsid w:val="00827DB2"/>
    <w:rsid w:val="00831AE3"/>
    <w:rsid w:val="00831DB0"/>
    <w:rsid w:val="00832231"/>
    <w:rsid w:val="00832E26"/>
    <w:rsid w:val="008335C7"/>
    <w:rsid w:val="00833F3F"/>
    <w:rsid w:val="008352B6"/>
    <w:rsid w:val="008359B6"/>
    <w:rsid w:val="00836546"/>
    <w:rsid w:val="0083703F"/>
    <w:rsid w:val="008407CE"/>
    <w:rsid w:val="008410BB"/>
    <w:rsid w:val="00841C55"/>
    <w:rsid w:val="00841C6C"/>
    <w:rsid w:val="00843A91"/>
    <w:rsid w:val="0084406B"/>
    <w:rsid w:val="00845624"/>
    <w:rsid w:val="00845BDC"/>
    <w:rsid w:val="0084652E"/>
    <w:rsid w:val="00846877"/>
    <w:rsid w:val="008477AA"/>
    <w:rsid w:val="00851878"/>
    <w:rsid w:val="00852645"/>
    <w:rsid w:val="008528C7"/>
    <w:rsid w:val="00852E11"/>
    <w:rsid w:val="008531B1"/>
    <w:rsid w:val="00853DB8"/>
    <w:rsid w:val="008549EE"/>
    <w:rsid w:val="00854AE7"/>
    <w:rsid w:val="00854BF1"/>
    <w:rsid w:val="00855AED"/>
    <w:rsid w:val="00856B70"/>
    <w:rsid w:val="00857481"/>
    <w:rsid w:val="008574D0"/>
    <w:rsid w:val="00857627"/>
    <w:rsid w:val="008577D3"/>
    <w:rsid w:val="008600B0"/>
    <w:rsid w:val="00860E47"/>
    <w:rsid w:val="00861ADC"/>
    <w:rsid w:val="00861C85"/>
    <w:rsid w:val="00861EBB"/>
    <w:rsid w:val="008637E9"/>
    <w:rsid w:val="00863AA7"/>
    <w:rsid w:val="0086418E"/>
    <w:rsid w:val="0086438F"/>
    <w:rsid w:val="00864B8D"/>
    <w:rsid w:val="00866DA6"/>
    <w:rsid w:val="00866EC3"/>
    <w:rsid w:val="008674F9"/>
    <w:rsid w:val="00867602"/>
    <w:rsid w:val="00870655"/>
    <w:rsid w:val="00871829"/>
    <w:rsid w:val="008727BD"/>
    <w:rsid w:val="00872F52"/>
    <w:rsid w:val="00873F6E"/>
    <w:rsid w:val="00874A22"/>
    <w:rsid w:val="00875948"/>
    <w:rsid w:val="00875DAE"/>
    <w:rsid w:val="00876012"/>
    <w:rsid w:val="00876613"/>
    <w:rsid w:val="00876A8C"/>
    <w:rsid w:val="0088029D"/>
    <w:rsid w:val="00880781"/>
    <w:rsid w:val="00880FED"/>
    <w:rsid w:val="0088240C"/>
    <w:rsid w:val="00883D37"/>
    <w:rsid w:val="00883FF3"/>
    <w:rsid w:val="008840EE"/>
    <w:rsid w:val="008847DD"/>
    <w:rsid w:val="008855AB"/>
    <w:rsid w:val="008859F0"/>
    <w:rsid w:val="00885D89"/>
    <w:rsid w:val="00886867"/>
    <w:rsid w:val="00886E3E"/>
    <w:rsid w:val="00887C8C"/>
    <w:rsid w:val="00891082"/>
    <w:rsid w:val="0089377B"/>
    <w:rsid w:val="00895A8A"/>
    <w:rsid w:val="008965CA"/>
    <w:rsid w:val="00896EED"/>
    <w:rsid w:val="00896FE9"/>
    <w:rsid w:val="008A0122"/>
    <w:rsid w:val="008A0BB8"/>
    <w:rsid w:val="008A0BCB"/>
    <w:rsid w:val="008A1C17"/>
    <w:rsid w:val="008A2033"/>
    <w:rsid w:val="008A2B99"/>
    <w:rsid w:val="008A348D"/>
    <w:rsid w:val="008A4598"/>
    <w:rsid w:val="008A49E1"/>
    <w:rsid w:val="008A4AE2"/>
    <w:rsid w:val="008A4C49"/>
    <w:rsid w:val="008A56D2"/>
    <w:rsid w:val="008A5853"/>
    <w:rsid w:val="008A606A"/>
    <w:rsid w:val="008A607A"/>
    <w:rsid w:val="008A7203"/>
    <w:rsid w:val="008B2F33"/>
    <w:rsid w:val="008B346B"/>
    <w:rsid w:val="008B4673"/>
    <w:rsid w:val="008B513D"/>
    <w:rsid w:val="008B559E"/>
    <w:rsid w:val="008B5D24"/>
    <w:rsid w:val="008B608F"/>
    <w:rsid w:val="008B60BE"/>
    <w:rsid w:val="008B6267"/>
    <w:rsid w:val="008B6CB7"/>
    <w:rsid w:val="008B6EB5"/>
    <w:rsid w:val="008B7069"/>
    <w:rsid w:val="008C1C04"/>
    <w:rsid w:val="008C1C2F"/>
    <w:rsid w:val="008C22CD"/>
    <w:rsid w:val="008C2DA1"/>
    <w:rsid w:val="008C46E8"/>
    <w:rsid w:val="008C5921"/>
    <w:rsid w:val="008C7654"/>
    <w:rsid w:val="008C787A"/>
    <w:rsid w:val="008D0034"/>
    <w:rsid w:val="008D0035"/>
    <w:rsid w:val="008D11EF"/>
    <w:rsid w:val="008D1518"/>
    <w:rsid w:val="008D2448"/>
    <w:rsid w:val="008D3935"/>
    <w:rsid w:val="008D3A95"/>
    <w:rsid w:val="008D5E21"/>
    <w:rsid w:val="008D6C99"/>
    <w:rsid w:val="008E079D"/>
    <w:rsid w:val="008E1E19"/>
    <w:rsid w:val="008E2754"/>
    <w:rsid w:val="008E4DB8"/>
    <w:rsid w:val="008E634F"/>
    <w:rsid w:val="008E6672"/>
    <w:rsid w:val="008E6998"/>
    <w:rsid w:val="008E7A14"/>
    <w:rsid w:val="008F01BC"/>
    <w:rsid w:val="008F08D3"/>
    <w:rsid w:val="008F0A68"/>
    <w:rsid w:val="008F0CB2"/>
    <w:rsid w:val="008F13B4"/>
    <w:rsid w:val="008F16C0"/>
    <w:rsid w:val="008F23B6"/>
    <w:rsid w:val="008F2BBA"/>
    <w:rsid w:val="008F2D89"/>
    <w:rsid w:val="008F3845"/>
    <w:rsid w:val="008F3874"/>
    <w:rsid w:val="008F3AB1"/>
    <w:rsid w:val="008F3C71"/>
    <w:rsid w:val="008F6BB9"/>
    <w:rsid w:val="0090033F"/>
    <w:rsid w:val="009005D6"/>
    <w:rsid w:val="00900BC5"/>
    <w:rsid w:val="00900BF5"/>
    <w:rsid w:val="00901009"/>
    <w:rsid w:val="00901DAD"/>
    <w:rsid w:val="00903A5B"/>
    <w:rsid w:val="00903EC7"/>
    <w:rsid w:val="009043CD"/>
    <w:rsid w:val="0090444E"/>
    <w:rsid w:val="00904FCE"/>
    <w:rsid w:val="00905E19"/>
    <w:rsid w:val="0090637A"/>
    <w:rsid w:val="00910F40"/>
    <w:rsid w:val="009121F3"/>
    <w:rsid w:val="009126D7"/>
    <w:rsid w:val="0091286F"/>
    <w:rsid w:val="009131BC"/>
    <w:rsid w:val="009157B5"/>
    <w:rsid w:val="0091632A"/>
    <w:rsid w:val="00916C0D"/>
    <w:rsid w:val="00916E92"/>
    <w:rsid w:val="00916F29"/>
    <w:rsid w:val="00917E9C"/>
    <w:rsid w:val="00920098"/>
    <w:rsid w:val="009202D8"/>
    <w:rsid w:val="00921729"/>
    <w:rsid w:val="009230A9"/>
    <w:rsid w:val="00923110"/>
    <w:rsid w:val="00923116"/>
    <w:rsid w:val="00923F3A"/>
    <w:rsid w:val="0092455C"/>
    <w:rsid w:val="00924B98"/>
    <w:rsid w:val="00924EB5"/>
    <w:rsid w:val="009254AF"/>
    <w:rsid w:val="00925DD2"/>
    <w:rsid w:val="009267F4"/>
    <w:rsid w:val="00931058"/>
    <w:rsid w:val="00931078"/>
    <w:rsid w:val="0093121D"/>
    <w:rsid w:val="009320CF"/>
    <w:rsid w:val="009323B4"/>
    <w:rsid w:val="00933357"/>
    <w:rsid w:val="009353E8"/>
    <w:rsid w:val="009363EC"/>
    <w:rsid w:val="009363F2"/>
    <w:rsid w:val="00940C86"/>
    <w:rsid w:val="009417E8"/>
    <w:rsid w:val="00941DB6"/>
    <w:rsid w:val="0094328F"/>
    <w:rsid w:val="009434E2"/>
    <w:rsid w:val="00944543"/>
    <w:rsid w:val="0094481F"/>
    <w:rsid w:val="009460D9"/>
    <w:rsid w:val="009468AC"/>
    <w:rsid w:val="009468DB"/>
    <w:rsid w:val="00946A7D"/>
    <w:rsid w:val="0094785A"/>
    <w:rsid w:val="00947D49"/>
    <w:rsid w:val="00947E7D"/>
    <w:rsid w:val="0095104F"/>
    <w:rsid w:val="009514B9"/>
    <w:rsid w:val="00951BF7"/>
    <w:rsid w:val="00952932"/>
    <w:rsid w:val="00952F7B"/>
    <w:rsid w:val="009535D8"/>
    <w:rsid w:val="00955AD3"/>
    <w:rsid w:val="00955D92"/>
    <w:rsid w:val="0095667F"/>
    <w:rsid w:val="0095671A"/>
    <w:rsid w:val="009610D9"/>
    <w:rsid w:val="00962079"/>
    <w:rsid w:val="009637ED"/>
    <w:rsid w:val="00963844"/>
    <w:rsid w:val="0096667D"/>
    <w:rsid w:val="00966B82"/>
    <w:rsid w:val="0096743D"/>
    <w:rsid w:val="009674C8"/>
    <w:rsid w:val="00967630"/>
    <w:rsid w:val="0097039D"/>
    <w:rsid w:val="00970491"/>
    <w:rsid w:val="00970AD2"/>
    <w:rsid w:val="00971844"/>
    <w:rsid w:val="0097253D"/>
    <w:rsid w:val="00972546"/>
    <w:rsid w:val="0097314D"/>
    <w:rsid w:val="00974C41"/>
    <w:rsid w:val="0097554C"/>
    <w:rsid w:val="00980630"/>
    <w:rsid w:val="0098064B"/>
    <w:rsid w:val="00980AB5"/>
    <w:rsid w:val="009829C5"/>
    <w:rsid w:val="00982D6E"/>
    <w:rsid w:val="00982ED9"/>
    <w:rsid w:val="00984F47"/>
    <w:rsid w:val="00985D52"/>
    <w:rsid w:val="00985FCE"/>
    <w:rsid w:val="00986140"/>
    <w:rsid w:val="00986A6D"/>
    <w:rsid w:val="00987504"/>
    <w:rsid w:val="00987ADF"/>
    <w:rsid w:val="00992663"/>
    <w:rsid w:val="00993AE2"/>
    <w:rsid w:val="00993BA6"/>
    <w:rsid w:val="0099431A"/>
    <w:rsid w:val="00994348"/>
    <w:rsid w:val="00994969"/>
    <w:rsid w:val="00995AAC"/>
    <w:rsid w:val="009A01A1"/>
    <w:rsid w:val="009A030F"/>
    <w:rsid w:val="009A1ABE"/>
    <w:rsid w:val="009A1FEC"/>
    <w:rsid w:val="009A641B"/>
    <w:rsid w:val="009A6846"/>
    <w:rsid w:val="009B1151"/>
    <w:rsid w:val="009B1568"/>
    <w:rsid w:val="009B1607"/>
    <w:rsid w:val="009B24E6"/>
    <w:rsid w:val="009B2DF8"/>
    <w:rsid w:val="009B33A5"/>
    <w:rsid w:val="009B3A28"/>
    <w:rsid w:val="009B4049"/>
    <w:rsid w:val="009B4406"/>
    <w:rsid w:val="009B4785"/>
    <w:rsid w:val="009B4E03"/>
    <w:rsid w:val="009B5C5B"/>
    <w:rsid w:val="009B5C70"/>
    <w:rsid w:val="009B5D7A"/>
    <w:rsid w:val="009B7538"/>
    <w:rsid w:val="009C02A7"/>
    <w:rsid w:val="009C039F"/>
    <w:rsid w:val="009C059F"/>
    <w:rsid w:val="009C0E7B"/>
    <w:rsid w:val="009C2640"/>
    <w:rsid w:val="009C3EED"/>
    <w:rsid w:val="009C4299"/>
    <w:rsid w:val="009C4755"/>
    <w:rsid w:val="009C5F29"/>
    <w:rsid w:val="009C635A"/>
    <w:rsid w:val="009C759A"/>
    <w:rsid w:val="009C7880"/>
    <w:rsid w:val="009D030E"/>
    <w:rsid w:val="009D1C8E"/>
    <w:rsid w:val="009D30F8"/>
    <w:rsid w:val="009D3353"/>
    <w:rsid w:val="009D3564"/>
    <w:rsid w:val="009D3FDC"/>
    <w:rsid w:val="009D4760"/>
    <w:rsid w:val="009D5015"/>
    <w:rsid w:val="009D5543"/>
    <w:rsid w:val="009D5F4E"/>
    <w:rsid w:val="009D754A"/>
    <w:rsid w:val="009D7877"/>
    <w:rsid w:val="009E02B9"/>
    <w:rsid w:val="009E03A5"/>
    <w:rsid w:val="009E16B0"/>
    <w:rsid w:val="009E1A14"/>
    <w:rsid w:val="009E38C3"/>
    <w:rsid w:val="009E43EF"/>
    <w:rsid w:val="009E52AD"/>
    <w:rsid w:val="009E5819"/>
    <w:rsid w:val="009E7590"/>
    <w:rsid w:val="009E7CEF"/>
    <w:rsid w:val="009E7D0F"/>
    <w:rsid w:val="009F1091"/>
    <w:rsid w:val="009F10B3"/>
    <w:rsid w:val="009F284C"/>
    <w:rsid w:val="009F342D"/>
    <w:rsid w:val="009F3877"/>
    <w:rsid w:val="009F42AE"/>
    <w:rsid w:val="009F4695"/>
    <w:rsid w:val="009F4720"/>
    <w:rsid w:val="009F4C68"/>
    <w:rsid w:val="009F5B88"/>
    <w:rsid w:val="009F5CF0"/>
    <w:rsid w:val="009F7244"/>
    <w:rsid w:val="00A00514"/>
    <w:rsid w:val="00A008F3"/>
    <w:rsid w:val="00A0171C"/>
    <w:rsid w:val="00A0228D"/>
    <w:rsid w:val="00A03330"/>
    <w:rsid w:val="00A03431"/>
    <w:rsid w:val="00A0420B"/>
    <w:rsid w:val="00A054FF"/>
    <w:rsid w:val="00A06383"/>
    <w:rsid w:val="00A06768"/>
    <w:rsid w:val="00A0711E"/>
    <w:rsid w:val="00A0789D"/>
    <w:rsid w:val="00A07FEB"/>
    <w:rsid w:val="00A10387"/>
    <w:rsid w:val="00A11DB0"/>
    <w:rsid w:val="00A1248B"/>
    <w:rsid w:val="00A1287B"/>
    <w:rsid w:val="00A129EA"/>
    <w:rsid w:val="00A15BF6"/>
    <w:rsid w:val="00A20364"/>
    <w:rsid w:val="00A214F7"/>
    <w:rsid w:val="00A21B79"/>
    <w:rsid w:val="00A240DD"/>
    <w:rsid w:val="00A2437F"/>
    <w:rsid w:val="00A2438B"/>
    <w:rsid w:val="00A24D6C"/>
    <w:rsid w:val="00A27CDE"/>
    <w:rsid w:val="00A303CE"/>
    <w:rsid w:val="00A30EC1"/>
    <w:rsid w:val="00A31646"/>
    <w:rsid w:val="00A319A1"/>
    <w:rsid w:val="00A33C15"/>
    <w:rsid w:val="00A34BDA"/>
    <w:rsid w:val="00A36161"/>
    <w:rsid w:val="00A36C24"/>
    <w:rsid w:val="00A37F4D"/>
    <w:rsid w:val="00A40364"/>
    <w:rsid w:val="00A40B76"/>
    <w:rsid w:val="00A42129"/>
    <w:rsid w:val="00A42639"/>
    <w:rsid w:val="00A42D69"/>
    <w:rsid w:val="00A430AE"/>
    <w:rsid w:val="00A434D8"/>
    <w:rsid w:val="00A4375B"/>
    <w:rsid w:val="00A4426C"/>
    <w:rsid w:val="00A44679"/>
    <w:rsid w:val="00A44D90"/>
    <w:rsid w:val="00A45E5D"/>
    <w:rsid w:val="00A46A6D"/>
    <w:rsid w:val="00A47FAF"/>
    <w:rsid w:val="00A47FF0"/>
    <w:rsid w:val="00A506A3"/>
    <w:rsid w:val="00A50970"/>
    <w:rsid w:val="00A50A59"/>
    <w:rsid w:val="00A52101"/>
    <w:rsid w:val="00A53353"/>
    <w:rsid w:val="00A55426"/>
    <w:rsid w:val="00A55DD4"/>
    <w:rsid w:val="00A56887"/>
    <w:rsid w:val="00A5743F"/>
    <w:rsid w:val="00A60F99"/>
    <w:rsid w:val="00A610A5"/>
    <w:rsid w:val="00A612F7"/>
    <w:rsid w:val="00A617E4"/>
    <w:rsid w:val="00A62FDA"/>
    <w:rsid w:val="00A634D5"/>
    <w:rsid w:val="00A63CD7"/>
    <w:rsid w:val="00A6491B"/>
    <w:rsid w:val="00A65AA3"/>
    <w:rsid w:val="00A66219"/>
    <w:rsid w:val="00A6653F"/>
    <w:rsid w:val="00A666D3"/>
    <w:rsid w:val="00A66CC8"/>
    <w:rsid w:val="00A66E7C"/>
    <w:rsid w:val="00A713CB"/>
    <w:rsid w:val="00A71EC3"/>
    <w:rsid w:val="00A72A17"/>
    <w:rsid w:val="00A733AB"/>
    <w:rsid w:val="00A73F3B"/>
    <w:rsid w:val="00A74A9F"/>
    <w:rsid w:val="00A760A4"/>
    <w:rsid w:val="00A76258"/>
    <w:rsid w:val="00A7662B"/>
    <w:rsid w:val="00A769BB"/>
    <w:rsid w:val="00A76DD9"/>
    <w:rsid w:val="00A805F3"/>
    <w:rsid w:val="00A80E0E"/>
    <w:rsid w:val="00A80F80"/>
    <w:rsid w:val="00A81261"/>
    <w:rsid w:val="00A81A50"/>
    <w:rsid w:val="00A82482"/>
    <w:rsid w:val="00A83A6A"/>
    <w:rsid w:val="00A83A7C"/>
    <w:rsid w:val="00A83AD7"/>
    <w:rsid w:val="00A84477"/>
    <w:rsid w:val="00A8472D"/>
    <w:rsid w:val="00A8521D"/>
    <w:rsid w:val="00A86EB1"/>
    <w:rsid w:val="00A927FD"/>
    <w:rsid w:val="00A92E09"/>
    <w:rsid w:val="00A94B5F"/>
    <w:rsid w:val="00A94F5C"/>
    <w:rsid w:val="00A95830"/>
    <w:rsid w:val="00A96E4B"/>
    <w:rsid w:val="00A972DE"/>
    <w:rsid w:val="00A97845"/>
    <w:rsid w:val="00AA06B6"/>
    <w:rsid w:val="00AA091C"/>
    <w:rsid w:val="00AA254A"/>
    <w:rsid w:val="00AA2F0B"/>
    <w:rsid w:val="00AA3E36"/>
    <w:rsid w:val="00AA7B4B"/>
    <w:rsid w:val="00AA7FCE"/>
    <w:rsid w:val="00AB1003"/>
    <w:rsid w:val="00AB12DE"/>
    <w:rsid w:val="00AB160E"/>
    <w:rsid w:val="00AB49D0"/>
    <w:rsid w:val="00AB6807"/>
    <w:rsid w:val="00AB6F39"/>
    <w:rsid w:val="00AB7D24"/>
    <w:rsid w:val="00AC0767"/>
    <w:rsid w:val="00AC106A"/>
    <w:rsid w:val="00AC1BD5"/>
    <w:rsid w:val="00AC24EA"/>
    <w:rsid w:val="00AC287A"/>
    <w:rsid w:val="00AC33DA"/>
    <w:rsid w:val="00AC3C42"/>
    <w:rsid w:val="00AC5B2C"/>
    <w:rsid w:val="00AC5FFE"/>
    <w:rsid w:val="00AC6A96"/>
    <w:rsid w:val="00AC6C45"/>
    <w:rsid w:val="00AC7EDD"/>
    <w:rsid w:val="00AD067E"/>
    <w:rsid w:val="00AD0BBF"/>
    <w:rsid w:val="00AD12D1"/>
    <w:rsid w:val="00AD13D1"/>
    <w:rsid w:val="00AD3C33"/>
    <w:rsid w:val="00AD51A1"/>
    <w:rsid w:val="00AD5A47"/>
    <w:rsid w:val="00AD73FD"/>
    <w:rsid w:val="00AD7B31"/>
    <w:rsid w:val="00AD7D3D"/>
    <w:rsid w:val="00AE0047"/>
    <w:rsid w:val="00AE133F"/>
    <w:rsid w:val="00AE29FD"/>
    <w:rsid w:val="00AE2E01"/>
    <w:rsid w:val="00AE4750"/>
    <w:rsid w:val="00AE799A"/>
    <w:rsid w:val="00AF012F"/>
    <w:rsid w:val="00AF1615"/>
    <w:rsid w:val="00AF3113"/>
    <w:rsid w:val="00AF3395"/>
    <w:rsid w:val="00AF3463"/>
    <w:rsid w:val="00AF3F28"/>
    <w:rsid w:val="00AF3F4B"/>
    <w:rsid w:val="00AF4042"/>
    <w:rsid w:val="00AF4A5B"/>
    <w:rsid w:val="00AF5087"/>
    <w:rsid w:val="00AF51B6"/>
    <w:rsid w:val="00AF525F"/>
    <w:rsid w:val="00AF58BA"/>
    <w:rsid w:val="00AF5DA1"/>
    <w:rsid w:val="00AF5E47"/>
    <w:rsid w:val="00AF5FDF"/>
    <w:rsid w:val="00AF7C69"/>
    <w:rsid w:val="00B009EB"/>
    <w:rsid w:val="00B00EFF"/>
    <w:rsid w:val="00B01346"/>
    <w:rsid w:val="00B014DB"/>
    <w:rsid w:val="00B030FD"/>
    <w:rsid w:val="00B032D7"/>
    <w:rsid w:val="00B03F16"/>
    <w:rsid w:val="00B040B8"/>
    <w:rsid w:val="00B0578B"/>
    <w:rsid w:val="00B07235"/>
    <w:rsid w:val="00B07522"/>
    <w:rsid w:val="00B077FF"/>
    <w:rsid w:val="00B07816"/>
    <w:rsid w:val="00B07C9E"/>
    <w:rsid w:val="00B07EA8"/>
    <w:rsid w:val="00B07F55"/>
    <w:rsid w:val="00B10B02"/>
    <w:rsid w:val="00B111BF"/>
    <w:rsid w:val="00B11332"/>
    <w:rsid w:val="00B12B52"/>
    <w:rsid w:val="00B12C8C"/>
    <w:rsid w:val="00B12CF3"/>
    <w:rsid w:val="00B12EB8"/>
    <w:rsid w:val="00B12F36"/>
    <w:rsid w:val="00B135F0"/>
    <w:rsid w:val="00B13C69"/>
    <w:rsid w:val="00B157E4"/>
    <w:rsid w:val="00B16A5C"/>
    <w:rsid w:val="00B16DD8"/>
    <w:rsid w:val="00B17573"/>
    <w:rsid w:val="00B20884"/>
    <w:rsid w:val="00B20CC5"/>
    <w:rsid w:val="00B20EC4"/>
    <w:rsid w:val="00B21ED2"/>
    <w:rsid w:val="00B21F56"/>
    <w:rsid w:val="00B220AD"/>
    <w:rsid w:val="00B22508"/>
    <w:rsid w:val="00B23C20"/>
    <w:rsid w:val="00B260B3"/>
    <w:rsid w:val="00B2614A"/>
    <w:rsid w:val="00B263EA"/>
    <w:rsid w:val="00B26B0C"/>
    <w:rsid w:val="00B27457"/>
    <w:rsid w:val="00B278D8"/>
    <w:rsid w:val="00B27B36"/>
    <w:rsid w:val="00B305F3"/>
    <w:rsid w:val="00B322C6"/>
    <w:rsid w:val="00B322CA"/>
    <w:rsid w:val="00B324CE"/>
    <w:rsid w:val="00B32BD2"/>
    <w:rsid w:val="00B337A0"/>
    <w:rsid w:val="00B33885"/>
    <w:rsid w:val="00B33CC1"/>
    <w:rsid w:val="00B34269"/>
    <w:rsid w:val="00B35DDF"/>
    <w:rsid w:val="00B36937"/>
    <w:rsid w:val="00B36B2F"/>
    <w:rsid w:val="00B37A86"/>
    <w:rsid w:val="00B37B96"/>
    <w:rsid w:val="00B402D5"/>
    <w:rsid w:val="00B41273"/>
    <w:rsid w:val="00B436D4"/>
    <w:rsid w:val="00B4617A"/>
    <w:rsid w:val="00B464B0"/>
    <w:rsid w:val="00B46B64"/>
    <w:rsid w:val="00B46CE5"/>
    <w:rsid w:val="00B46FEC"/>
    <w:rsid w:val="00B47904"/>
    <w:rsid w:val="00B50CF5"/>
    <w:rsid w:val="00B51C03"/>
    <w:rsid w:val="00B51C42"/>
    <w:rsid w:val="00B54B31"/>
    <w:rsid w:val="00B55B93"/>
    <w:rsid w:val="00B57908"/>
    <w:rsid w:val="00B603A2"/>
    <w:rsid w:val="00B6108A"/>
    <w:rsid w:val="00B617A6"/>
    <w:rsid w:val="00B629B8"/>
    <w:rsid w:val="00B63B8D"/>
    <w:rsid w:val="00B640D9"/>
    <w:rsid w:val="00B6477A"/>
    <w:rsid w:val="00B64B87"/>
    <w:rsid w:val="00B6503F"/>
    <w:rsid w:val="00B7010B"/>
    <w:rsid w:val="00B708BC"/>
    <w:rsid w:val="00B7170D"/>
    <w:rsid w:val="00B72651"/>
    <w:rsid w:val="00B7277F"/>
    <w:rsid w:val="00B733BA"/>
    <w:rsid w:val="00B74F14"/>
    <w:rsid w:val="00B75CA5"/>
    <w:rsid w:val="00B7600B"/>
    <w:rsid w:val="00B77124"/>
    <w:rsid w:val="00B82DE8"/>
    <w:rsid w:val="00B82EEC"/>
    <w:rsid w:val="00B83B28"/>
    <w:rsid w:val="00B83DDA"/>
    <w:rsid w:val="00B83EDF"/>
    <w:rsid w:val="00B8416B"/>
    <w:rsid w:val="00B84839"/>
    <w:rsid w:val="00B84C1D"/>
    <w:rsid w:val="00B85779"/>
    <w:rsid w:val="00B86014"/>
    <w:rsid w:val="00B861F0"/>
    <w:rsid w:val="00B863CF"/>
    <w:rsid w:val="00B86B19"/>
    <w:rsid w:val="00B87256"/>
    <w:rsid w:val="00B90811"/>
    <w:rsid w:val="00B90D7D"/>
    <w:rsid w:val="00B914F9"/>
    <w:rsid w:val="00B91E3A"/>
    <w:rsid w:val="00B9341E"/>
    <w:rsid w:val="00B937E3"/>
    <w:rsid w:val="00B94256"/>
    <w:rsid w:val="00B95102"/>
    <w:rsid w:val="00B97077"/>
    <w:rsid w:val="00B97524"/>
    <w:rsid w:val="00BA00A8"/>
    <w:rsid w:val="00BA0659"/>
    <w:rsid w:val="00BA1C45"/>
    <w:rsid w:val="00BA2413"/>
    <w:rsid w:val="00BA59A3"/>
    <w:rsid w:val="00BA5A01"/>
    <w:rsid w:val="00BA6B3D"/>
    <w:rsid w:val="00BA778C"/>
    <w:rsid w:val="00BA7D73"/>
    <w:rsid w:val="00BA7E68"/>
    <w:rsid w:val="00BB038F"/>
    <w:rsid w:val="00BB04DA"/>
    <w:rsid w:val="00BB1529"/>
    <w:rsid w:val="00BB1B59"/>
    <w:rsid w:val="00BB1C74"/>
    <w:rsid w:val="00BB2402"/>
    <w:rsid w:val="00BB2A22"/>
    <w:rsid w:val="00BB3151"/>
    <w:rsid w:val="00BB319F"/>
    <w:rsid w:val="00BB3C32"/>
    <w:rsid w:val="00BB5088"/>
    <w:rsid w:val="00BB550F"/>
    <w:rsid w:val="00BB61F4"/>
    <w:rsid w:val="00BB6A0F"/>
    <w:rsid w:val="00BB79E0"/>
    <w:rsid w:val="00BB7B67"/>
    <w:rsid w:val="00BB7DA6"/>
    <w:rsid w:val="00BC01B4"/>
    <w:rsid w:val="00BC0DDE"/>
    <w:rsid w:val="00BC10BD"/>
    <w:rsid w:val="00BC2356"/>
    <w:rsid w:val="00BC2CDF"/>
    <w:rsid w:val="00BC2E90"/>
    <w:rsid w:val="00BC3295"/>
    <w:rsid w:val="00BC3380"/>
    <w:rsid w:val="00BC41E6"/>
    <w:rsid w:val="00BC4245"/>
    <w:rsid w:val="00BC4F09"/>
    <w:rsid w:val="00BC5427"/>
    <w:rsid w:val="00BC573F"/>
    <w:rsid w:val="00BC5DCA"/>
    <w:rsid w:val="00BC69E0"/>
    <w:rsid w:val="00BC7C74"/>
    <w:rsid w:val="00BD06A4"/>
    <w:rsid w:val="00BD0D63"/>
    <w:rsid w:val="00BD1659"/>
    <w:rsid w:val="00BD2905"/>
    <w:rsid w:val="00BD2D5B"/>
    <w:rsid w:val="00BD3EB2"/>
    <w:rsid w:val="00BD3F82"/>
    <w:rsid w:val="00BD4051"/>
    <w:rsid w:val="00BD4750"/>
    <w:rsid w:val="00BD47D6"/>
    <w:rsid w:val="00BD52F1"/>
    <w:rsid w:val="00BD58BD"/>
    <w:rsid w:val="00BD5E69"/>
    <w:rsid w:val="00BD6538"/>
    <w:rsid w:val="00BD6773"/>
    <w:rsid w:val="00BD70F9"/>
    <w:rsid w:val="00BD7284"/>
    <w:rsid w:val="00BD75D0"/>
    <w:rsid w:val="00BD7B22"/>
    <w:rsid w:val="00BE0A2E"/>
    <w:rsid w:val="00BE1244"/>
    <w:rsid w:val="00BE241D"/>
    <w:rsid w:val="00BE2985"/>
    <w:rsid w:val="00BE384E"/>
    <w:rsid w:val="00BE4D60"/>
    <w:rsid w:val="00BE4D7E"/>
    <w:rsid w:val="00BE6045"/>
    <w:rsid w:val="00BE7559"/>
    <w:rsid w:val="00BE76ED"/>
    <w:rsid w:val="00BF0C4E"/>
    <w:rsid w:val="00BF0FCD"/>
    <w:rsid w:val="00BF16D8"/>
    <w:rsid w:val="00BF2145"/>
    <w:rsid w:val="00BF2685"/>
    <w:rsid w:val="00BF4321"/>
    <w:rsid w:val="00BF4A82"/>
    <w:rsid w:val="00BF6C1F"/>
    <w:rsid w:val="00C00DE8"/>
    <w:rsid w:val="00C01559"/>
    <w:rsid w:val="00C0193A"/>
    <w:rsid w:val="00C01BB8"/>
    <w:rsid w:val="00C01ED5"/>
    <w:rsid w:val="00C02207"/>
    <w:rsid w:val="00C02BDC"/>
    <w:rsid w:val="00C02F1E"/>
    <w:rsid w:val="00C0336F"/>
    <w:rsid w:val="00C0346E"/>
    <w:rsid w:val="00C034D6"/>
    <w:rsid w:val="00C034E4"/>
    <w:rsid w:val="00C0350F"/>
    <w:rsid w:val="00C03FBC"/>
    <w:rsid w:val="00C0469D"/>
    <w:rsid w:val="00C04F85"/>
    <w:rsid w:val="00C05CA8"/>
    <w:rsid w:val="00C06AB3"/>
    <w:rsid w:val="00C07A3F"/>
    <w:rsid w:val="00C07AB5"/>
    <w:rsid w:val="00C07D06"/>
    <w:rsid w:val="00C100F0"/>
    <w:rsid w:val="00C123A0"/>
    <w:rsid w:val="00C12B23"/>
    <w:rsid w:val="00C138EF"/>
    <w:rsid w:val="00C13D29"/>
    <w:rsid w:val="00C141DB"/>
    <w:rsid w:val="00C15B88"/>
    <w:rsid w:val="00C16341"/>
    <w:rsid w:val="00C165BE"/>
    <w:rsid w:val="00C165C2"/>
    <w:rsid w:val="00C168A6"/>
    <w:rsid w:val="00C16A3D"/>
    <w:rsid w:val="00C17E5B"/>
    <w:rsid w:val="00C20B13"/>
    <w:rsid w:val="00C219E1"/>
    <w:rsid w:val="00C22B63"/>
    <w:rsid w:val="00C242D5"/>
    <w:rsid w:val="00C24912"/>
    <w:rsid w:val="00C24AAD"/>
    <w:rsid w:val="00C24E46"/>
    <w:rsid w:val="00C25BBC"/>
    <w:rsid w:val="00C26541"/>
    <w:rsid w:val="00C26778"/>
    <w:rsid w:val="00C26EC4"/>
    <w:rsid w:val="00C27174"/>
    <w:rsid w:val="00C27308"/>
    <w:rsid w:val="00C273C9"/>
    <w:rsid w:val="00C30479"/>
    <w:rsid w:val="00C30DEB"/>
    <w:rsid w:val="00C337F1"/>
    <w:rsid w:val="00C33BA0"/>
    <w:rsid w:val="00C33FFB"/>
    <w:rsid w:val="00C34199"/>
    <w:rsid w:val="00C35E21"/>
    <w:rsid w:val="00C36034"/>
    <w:rsid w:val="00C361FB"/>
    <w:rsid w:val="00C36722"/>
    <w:rsid w:val="00C373ED"/>
    <w:rsid w:val="00C3759D"/>
    <w:rsid w:val="00C40E12"/>
    <w:rsid w:val="00C4135D"/>
    <w:rsid w:val="00C41CB7"/>
    <w:rsid w:val="00C422A4"/>
    <w:rsid w:val="00C42E5B"/>
    <w:rsid w:val="00C4406A"/>
    <w:rsid w:val="00C46443"/>
    <w:rsid w:val="00C470DC"/>
    <w:rsid w:val="00C470F7"/>
    <w:rsid w:val="00C50E2A"/>
    <w:rsid w:val="00C51546"/>
    <w:rsid w:val="00C51AB7"/>
    <w:rsid w:val="00C51E3F"/>
    <w:rsid w:val="00C53B02"/>
    <w:rsid w:val="00C54367"/>
    <w:rsid w:val="00C5446D"/>
    <w:rsid w:val="00C55EF5"/>
    <w:rsid w:val="00C55F19"/>
    <w:rsid w:val="00C56F81"/>
    <w:rsid w:val="00C57A64"/>
    <w:rsid w:val="00C61106"/>
    <w:rsid w:val="00C61B5A"/>
    <w:rsid w:val="00C634BD"/>
    <w:rsid w:val="00C64224"/>
    <w:rsid w:val="00C6449B"/>
    <w:rsid w:val="00C648D0"/>
    <w:rsid w:val="00C66426"/>
    <w:rsid w:val="00C6700F"/>
    <w:rsid w:val="00C702B2"/>
    <w:rsid w:val="00C71860"/>
    <w:rsid w:val="00C72B83"/>
    <w:rsid w:val="00C73F79"/>
    <w:rsid w:val="00C7417D"/>
    <w:rsid w:val="00C752DE"/>
    <w:rsid w:val="00C75534"/>
    <w:rsid w:val="00C776D9"/>
    <w:rsid w:val="00C80973"/>
    <w:rsid w:val="00C81035"/>
    <w:rsid w:val="00C847C9"/>
    <w:rsid w:val="00C8499B"/>
    <w:rsid w:val="00C87C3E"/>
    <w:rsid w:val="00C90453"/>
    <w:rsid w:val="00C914B5"/>
    <w:rsid w:val="00C914E0"/>
    <w:rsid w:val="00C92555"/>
    <w:rsid w:val="00C92849"/>
    <w:rsid w:val="00C928BD"/>
    <w:rsid w:val="00C9338B"/>
    <w:rsid w:val="00C935CA"/>
    <w:rsid w:val="00C93757"/>
    <w:rsid w:val="00C93791"/>
    <w:rsid w:val="00C94723"/>
    <w:rsid w:val="00C94E3F"/>
    <w:rsid w:val="00C95DB8"/>
    <w:rsid w:val="00C977E6"/>
    <w:rsid w:val="00C97980"/>
    <w:rsid w:val="00C97D88"/>
    <w:rsid w:val="00CA04D9"/>
    <w:rsid w:val="00CA4A8D"/>
    <w:rsid w:val="00CA6430"/>
    <w:rsid w:val="00CA66C3"/>
    <w:rsid w:val="00CA7015"/>
    <w:rsid w:val="00CA7D67"/>
    <w:rsid w:val="00CB0C29"/>
    <w:rsid w:val="00CB354F"/>
    <w:rsid w:val="00CB3C71"/>
    <w:rsid w:val="00CB413E"/>
    <w:rsid w:val="00CB4408"/>
    <w:rsid w:val="00CB5132"/>
    <w:rsid w:val="00CB58D2"/>
    <w:rsid w:val="00CB6B51"/>
    <w:rsid w:val="00CB6BA7"/>
    <w:rsid w:val="00CC296B"/>
    <w:rsid w:val="00CC2BE8"/>
    <w:rsid w:val="00CC33D6"/>
    <w:rsid w:val="00CC3F6A"/>
    <w:rsid w:val="00CC4D4A"/>
    <w:rsid w:val="00CC4DD3"/>
    <w:rsid w:val="00CC5DF8"/>
    <w:rsid w:val="00CC6143"/>
    <w:rsid w:val="00CC672E"/>
    <w:rsid w:val="00CC78A8"/>
    <w:rsid w:val="00CC7B63"/>
    <w:rsid w:val="00CD0A4E"/>
    <w:rsid w:val="00CD0CE8"/>
    <w:rsid w:val="00CD45DC"/>
    <w:rsid w:val="00CD5672"/>
    <w:rsid w:val="00CD5BE8"/>
    <w:rsid w:val="00CD63EA"/>
    <w:rsid w:val="00CD6C21"/>
    <w:rsid w:val="00CD7269"/>
    <w:rsid w:val="00CE0632"/>
    <w:rsid w:val="00CE1943"/>
    <w:rsid w:val="00CE397E"/>
    <w:rsid w:val="00CE4347"/>
    <w:rsid w:val="00CE4BE8"/>
    <w:rsid w:val="00CE5DC4"/>
    <w:rsid w:val="00CE60C5"/>
    <w:rsid w:val="00CE682E"/>
    <w:rsid w:val="00CE71A0"/>
    <w:rsid w:val="00CE7DFD"/>
    <w:rsid w:val="00CF23F4"/>
    <w:rsid w:val="00CF2853"/>
    <w:rsid w:val="00CF4DBE"/>
    <w:rsid w:val="00CF57E6"/>
    <w:rsid w:val="00CF5EA7"/>
    <w:rsid w:val="00CF6302"/>
    <w:rsid w:val="00CF6F40"/>
    <w:rsid w:val="00CF70A1"/>
    <w:rsid w:val="00CF781E"/>
    <w:rsid w:val="00CF7FF6"/>
    <w:rsid w:val="00D003F2"/>
    <w:rsid w:val="00D00491"/>
    <w:rsid w:val="00D0075E"/>
    <w:rsid w:val="00D01BDA"/>
    <w:rsid w:val="00D0461A"/>
    <w:rsid w:val="00D04C9A"/>
    <w:rsid w:val="00D04D37"/>
    <w:rsid w:val="00D05D34"/>
    <w:rsid w:val="00D060A0"/>
    <w:rsid w:val="00D060B7"/>
    <w:rsid w:val="00D06189"/>
    <w:rsid w:val="00D06327"/>
    <w:rsid w:val="00D06BB7"/>
    <w:rsid w:val="00D11396"/>
    <w:rsid w:val="00D1252A"/>
    <w:rsid w:val="00D12AA2"/>
    <w:rsid w:val="00D13A94"/>
    <w:rsid w:val="00D141D6"/>
    <w:rsid w:val="00D142F1"/>
    <w:rsid w:val="00D14D95"/>
    <w:rsid w:val="00D14FFB"/>
    <w:rsid w:val="00D151BA"/>
    <w:rsid w:val="00D1526A"/>
    <w:rsid w:val="00D17102"/>
    <w:rsid w:val="00D21D3D"/>
    <w:rsid w:val="00D23076"/>
    <w:rsid w:val="00D23161"/>
    <w:rsid w:val="00D23C3B"/>
    <w:rsid w:val="00D23D59"/>
    <w:rsid w:val="00D24C39"/>
    <w:rsid w:val="00D250B9"/>
    <w:rsid w:val="00D25AE9"/>
    <w:rsid w:val="00D25D62"/>
    <w:rsid w:val="00D27124"/>
    <w:rsid w:val="00D27D85"/>
    <w:rsid w:val="00D27DAB"/>
    <w:rsid w:val="00D27EE5"/>
    <w:rsid w:val="00D30218"/>
    <w:rsid w:val="00D309D6"/>
    <w:rsid w:val="00D3184E"/>
    <w:rsid w:val="00D3200E"/>
    <w:rsid w:val="00D320DD"/>
    <w:rsid w:val="00D334B2"/>
    <w:rsid w:val="00D335BA"/>
    <w:rsid w:val="00D34DDB"/>
    <w:rsid w:val="00D35AC2"/>
    <w:rsid w:val="00D35D59"/>
    <w:rsid w:val="00D368D2"/>
    <w:rsid w:val="00D41EE4"/>
    <w:rsid w:val="00D42326"/>
    <w:rsid w:val="00D43B86"/>
    <w:rsid w:val="00D445E3"/>
    <w:rsid w:val="00D46402"/>
    <w:rsid w:val="00D47350"/>
    <w:rsid w:val="00D47660"/>
    <w:rsid w:val="00D50C79"/>
    <w:rsid w:val="00D50D8C"/>
    <w:rsid w:val="00D5113E"/>
    <w:rsid w:val="00D51AE9"/>
    <w:rsid w:val="00D520E4"/>
    <w:rsid w:val="00D53330"/>
    <w:rsid w:val="00D5433B"/>
    <w:rsid w:val="00D54C79"/>
    <w:rsid w:val="00D5526E"/>
    <w:rsid w:val="00D556AD"/>
    <w:rsid w:val="00D565AE"/>
    <w:rsid w:val="00D57797"/>
    <w:rsid w:val="00D60143"/>
    <w:rsid w:val="00D602C4"/>
    <w:rsid w:val="00D60648"/>
    <w:rsid w:val="00D61662"/>
    <w:rsid w:val="00D61C5C"/>
    <w:rsid w:val="00D62DEF"/>
    <w:rsid w:val="00D65C00"/>
    <w:rsid w:val="00D65C39"/>
    <w:rsid w:val="00D670FD"/>
    <w:rsid w:val="00D6732D"/>
    <w:rsid w:val="00D673B2"/>
    <w:rsid w:val="00D6772B"/>
    <w:rsid w:val="00D67A98"/>
    <w:rsid w:val="00D70145"/>
    <w:rsid w:val="00D7064B"/>
    <w:rsid w:val="00D7090F"/>
    <w:rsid w:val="00D70CE3"/>
    <w:rsid w:val="00D7102D"/>
    <w:rsid w:val="00D712C2"/>
    <w:rsid w:val="00D718EF"/>
    <w:rsid w:val="00D7222E"/>
    <w:rsid w:val="00D739EB"/>
    <w:rsid w:val="00D73CB2"/>
    <w:rsid w:val="00D73E2F"/>
    <w:rsid w:val="00D7481C"/>
    <w:rsid w:val="00D75674"/>
    <w:rsid w:val="00D7768E"/>
    <w:rsid w:val="00D77896"/>
    <w:rsid w:val="00D80408"/>
    <w:rsid w:val="00D80DF2"/>
    <w:rsid w:val="00D81A8C"/>
    <w:rsid w:val="00D832E4"/>
    <w:rsid w:val="00D83323"/>
    <w:rsid w:val="00D84492"/>
    <w:rsid w:val="00D853C7"/>
    <w:rsid w:val="00D86117"/>
    <w:rsid w:val="00D86EDF"/>
    <w:rsid w:val="00D914C7"/>
    <w:rsid w:val="00D9153F"/>
    <w:rsid w:val="00D919D6"/>
    <w:rsid w:val="00D91A98"/>
    <w:rsid w:val="00D91C59"/>
    <w:rsid w:val="00D91E8F"/>
    <w:rsid w:val="00D920E5"/>
    <w:rsid w:val="00D92234"/>
    <w:rsid w:val="00D93648"/>
    <w:rsid w:val="00D96B2D"/>
    <w:rsid w:val="00D96CD2"/>
    <w:rsid w:val="00D970DB"/>
    <w:rsid w:val="00DA150F"/>
    <w:rsid w:val="00DA1781"/>
    <w:rsid w:val="00DA2318"/>
    <w:rsid w:val="00DA32A2"/>
    <w:rsid w:val="00DA48A6"/>
    <w:rsid w:val="00DA48B4"/>
    <w:rsid w:val="00DA4DD4"/>
    <w:rsid w:val="00DA58F1"/>
    <w:rsid w:val="00DA5E19"/>
    <w:rsid w:val="00DA6A68"/>
    <w:rsid w:val="00DB048C"/>
    <w:rsid w:val="00DB1651"/>
    <w:rsid w:val="00DB2A5D"/>
    <w:rsid w:val="00DB3729"/>
    <w:rsid w:val="00DB37C5"/>
    <w:rsid w:val="00DB3926"/>
    <w:rsid w:val="00DB3932"/>
    <w:rsid w:val="00DB3FFE"/>
    <w:rsid w:val="00DB4527"/>
    <w:rsid w:val="00DB49D1"/>
    <w:rsid w:val="00DB5220"/>
    <w:rsid w:val="00DB5225"/>
    <w:rsid w:val="00DB5C06"/>
    <w:rsid w:val="00DB5D2B"/>
    <w:rsid w:val="00DB5F36"/>
    <w:rsid w:val="00DB6421"/>
    <w:rsid w:val="00DB691B"/>
    <w:rsid w:val="00DB78CD"/>
    <w:rsid w:val="00DC2BB0"/>
    <w:rsid w:val="00DC30C9"/>
    <w:rsid w:val="00DC4669"/>
    <w:rsid w:val="00DC4A24"/>
    <w:rsid w:val="00DC5693"/>
    <w:rsid w:val="00DC5B02"/>
    <w:rsid w:val="00DC5C67"/>
    <w:rsid w:val="00DC68FB"/>
    <w:rsid w:val="00DD0BD2"/>
    <w:rsid w:val="00DD246A"/>
    <w:rsid w:val="00DD2B07"/>
    <w:rsid w:val="00DD31BC"/>
    <w:rsid w:val="00DD46D5"/>
    <w:rsid w:val="00DD508A"/>
    <w:rsid w:val="00DD52F7"/>
    <w:rsid w:val="00DD59B6"/>
    <w:rsid w:val="00DD5B9A"/>
    <w:rsid w:val="00DD79C4"/>
    <w:rsid w:val="00DE0C66"/>
    <w:rsid w:val="00DE2126"/>
    <w:rsid w:val="00DE349D"/>
    <w:rsid w:val="00DE61F3"/>
    <w:rsid w:val="00DE73C0"/>
    <w:rsid w:val="00DE73E4"/>
    <w:rsid w:val="00DE79BF"/>
    <w:rsid w:val="00DF084D"/>
    <w:rsid w:val="00DF11A9"/>
    <w:rsid w:val="00DF1B2B"/>
    <w:rsid w:val="00DF1D4B"/>
    <w:rsid w:val="00DF2AEF"/>
    <w:rsid w:val="00DF2F3E"/>
    <w:rsid w:val="00DF2F43"/>
    <w:rsid w:val="00DF3D6B"/>
    <w:rsid w:val="00DF4782"/>
    <w:rsid w:val="00DF49A3"/>
    <w:rsid w:val="00DF4BEE"/>
    <w:rsid w:val="00DF532F"/>
    <w:rsid w:val="00DF55B7"/>
    <w:rsid w:val="00DF5DF9"/>
    <w:rsid w:val="00DF6575"/>
    <w:rsid w:val="00DF6648"/>
    <w:rsid w:val="00DF7DA4"/>
    <w:rsid w:val="00E01412"/>
    <w:rsid w:val="00E024B9"/>
    <w:rsid w:val="00E03815"/>
    <w:rsid w:val="00E03D24"/>
    <w:rsid w:val="00E03E5D"/>
    <w:rsid w:val="00E04B7F"/>
    <w:rsid w:val="00E052FE"/>
    <w:rsid w:val="00E0574F"/>
    <w:rsid w:val="00E05823"/>
    <w:rsid w:val="00E060E4"/>
    <w:rsid w:val="00E07581"/>
    <w:rsid w:val="00E07D1A"/>
    <w:rsid w:val="00E10324"/>
    <w:rsid w:val="00E106A4"/>
    <w:rsid w:val="00E118BE"/>
    <w:rsid w:val="00E13262"/>
    <w:rsid w:val="00E1462D"/>
    <w:rsid w:val="00E146E4"/>
    <w:rsid w:val="00E147A8"/>
    <w:rsid w:val="00E152B7"/>
    <w:rsid w:val="00E15372"/>
    <w:rsid w:val="00E1542F"/>
    <w:rsid w:val="00E163AA"/>
    <w:rsid w:val="00E173F2"/>
    <w:rsid w:val="00E21223"/>
    <w:rsid w:val="00E222B5"/>
    <w:rsid w:val="00E22884"/>
    <w:rsid w:val="00E22EAF"/>
    <w:rsid w:val="00E23897"/>
    <w:rsid w:val="00E242F4"/>
    <w:rsid w:val="00E264C9"/>
    <w:rsid w:val="00E27626"/>
    <w:rsid w:val="00E30B24"/>
    <w:rsid w:val="00E311B5"/>
    <w:rsid w:val="00E314C3"/>
    <w:rsid w:val="00E32C25"/>
    <w:rsid w:val="00E33E65"/>
    <w:rsid w:val="00E35758"/>
    <w:rsid w:val="00E35EAB"/>
    <w:rsid w:val="00E36D2C"/>
    <w:rsid w:val="00E37F1B"/>
    <w:rsid w:val="00E40F36"/>
    <w:rsid w:val="00E41E8A"/>
    <w:rsid w:val="00E4221C"/>
    <w:rsid w:val="00E42CDF"/>
    <w:rsid w:val="00E4311D"/>
    <w:rsid w:val="00E4366D"/>
    <w:rsid w:val="00E43A48"/>
    <w:rsid w:val="00E44669"/>
    <w:rsid w:val="00E44A5E"/>
    <w:rsid w:val="00E46117"/>
    <w:rsid w:val="00E466F0"/>
    <w:rsid w:val="00E46D68"/>
    <w:rsid w:val="00E470A6"/>
    <w:rsid w:val="00E477F1"/>
    <w:rsid w:val="00E4782E"/>
    <w:rsid w:val="00E47BB2"/>
    <w:rsid w:val="00E52D9D"/>
    <w:rsid w:val="00E53DAB"/>
    <w:rsid w:val="00E546FC"/>
    <w:rsid w:val="00E54F48"/>
    <w:rsid w:val="00E61051"/>
    <w:rsid w:val="00E62F65"/>
    <w:rsid w:val="00E6379D"/>
    <w:rsid w:val="00E63A6E"/>
    <w:rsid w:val="00E64557"/>
    <w:rsid w:val="00E64F65"/>
    <w:rsid w:val="00E668BE"/>
    <w:rsid w:val="00E66EFE"/>
    <w:rsid w:val="00E70924"/>
    <w:rsid w:val="00E72546"/>
    <w:rsid w:val="00E73330"/>
    <w:rsid w:val="00E74F78"/>
    <w:rsid w:val="00E74FAB"/>
    <w:rsid w:val="00E762FA"/>
    <w:rsid w:val="00E7685D"/>
    <w:rsid w:val="00E7758B"/>
    <w:rsid w:val="00E778F8"/>
    <w:rsid w:val="00E77AE4"/>
    <w:rsid w:val="00E77C60"/>
    <w:rsid w:val="00E80048"/>
    <w:rsid w:val="00E80B74"/>
    <w:rsid w:val="00E80C18"/>
    <w:rsid w:val="00E8377B"/>
    <w:rsid w:val="00E84913"/>
    <w:rsid w:val="00E84967"/>
    <w:rsid w:val="00E850F7"/>
    <w:rsid w:val="00E85416"/>
    <w:rsid w:val="00E85F66"/>
    <w:rsid w:val="00E86776"/>
    <w:rsid w:val="00E872BC"/>
    <w:rsid w:val="00E91729"/>
    <w:rsid w:val="00E917D1"/>
    <w:rsid w:val="00E91965"/>
    <w:rsid w:val="00E919AD"/>
    <w:rsid w:val="00E91E51"/>
    <w:rsid w:val="00E91F9D"/>
    <w:rsid w:val="00E9224D"/>
    <w:rsid w:val="00E9302B"/>
    <w:rsid w:val="00E93C72"/>
    <w:rsid w:val="00E949E8"/>
    <w:rsid w:val="00E94E69"/>
    <w:rsid w:val="00E959F9"/>
    <w:rsid w:val="00E95CA7"/>
    <w:rsid w:val="00E963F3"/>
    <w:rsid w:val="00E96ACA"/>
    <w:rsid w:val="00EA00DF"/>
    <w:rsid w:val="00EA07F0"/>
    <w:rsid w:val="00EA1156"/>
    <w:rsid w:val="00EA1480"/>
    <w:rsid w:val="00EA1EA2"/>
    <w:rsid w:val="00EA2376"/>
    <w:rsid w:val="00EA2743"/>
    <w:rsid w:val="00EA2BF0"/>
    <w:rsid w:val="00EA2F3F"/>
    <w:rsid w:val="00EA3152"/>
    <w:rsid w:val="00EA318D"/>
    <w:rsid w:val="00EA629E"/>
    <w:rsid w:val="00EA6E40"/>
    <w:rsid w:val="00EA6E98"/>
    <w:rsid w:val="00EA72E4"/>
    <w:rsid w:val="00EB0201"/>
    <w:rsid w:val="00EB0862"/>
    <w:rsid w:val="00EB0920"/>
    <w:rsid w:val="00EB0BC8"/>
    <w:rsid w:val="00EB29F0"/>
    <w:rsid w:val="00EB459C"/>
    <w:rsid w:val="00EB4904"/>
    <w:rsid w:val="00EB49E4"/>
    <w:rsid w:val="00EB5EBE"/>
    <w:rsid w:val="00EB655C"/>
    <w:rsid w:val="00EB6F8B"/>
    <w:rsid w:val="00EC04BA"/>
    <w:rsid w:val="00EC1226"/>
    <w:rsid w:val="00EC2A8B"/>
    <w:rsid w:val="00EC2CA7"/>
    <w:rsid w:val="00EC35BF"/>
    <w:rsid w:val="00EC5382"/>
    <w:rsid w:val="00EC5B67"/>
    <w:rsid w:val="00EC6032"/>
    <w:rsid w:val="00EC6D26"/>
    <w:rsid w:val="00ED031B"/>
    <w:rsid w:val="00ED097F"/>
    <w:rsid w:val="00ED0E0E"/>
    <w:rsid w:val="00ED120C"/>
    <w:rsid w:val="00ED1E08"/>
    <w:rsid w:val="00ED2465"/>
    <w:rsid w:val="00ED29F8"/>
    <w:rsid w:val="00ED2C42"/>
    <w:rsid w:val="00ED3159"/>
    <w:rsid w:val="00ED36EA"/>
    <w:rsid w:val="00ED3B7C"/>
    <w:rsid w:val="00EE072C"/>
    <w:rsid w:val="00EE07F2"/>
    <w:rsid w:val="00EE0FBC"/>
    <w:rsid w:val="00EE2269"/>
    <w:rsid w:val="00EE265E"/>
    <w:rsid w:val="00EE2750"/>
    <w:rsid w:val="00EE3608"/>
    <w:rsid w:val="00EE61F1"/>
    <w:rsid w:val="00EE68F8"/>
    <w:rsid w:val="00EE6C50"/>
    <w:rsid w:val="00EE784E"/>
    <w:rsid w:val="00EE7945"/>
    <w:rsid w:val="00EF0813"/>
    <w:rsid w:val="00EF0A20"/>
    <w:rsid w:val="00EF0FA1"/>
    <w:rsid w:val="00EF1130"/>
    <w:rsid w:val="00EF12B1"/>
    <w:rsid w:val="00EF145E"/>
    <w:rsid w:val="00EF1BD7"/>
    <w:rsid w:val="00EF1F26"/>
    <w:rsid w:val="00EF2804"/>
    <w:rsid w:val="00EF3B9A"/>
    <w:rsid w:val="00EF4335"/>
    <w:rsid w:val="00EF4919"/>
    <w:rsid w:val="00EF585B"/>
    <w:rsid w:val="00EF588B"/>
    <w:rsid w:val="00EF6A61"/>
    <w:rsid w:val="00F000EC"/>
    <w:rsid w:val="00F01590"/>
    <w:rsid w:val="00F018D7"/>
    <w:rsid w:val="00F01BF5"/>
    <w:rsid w:val="00F03803"/>
    <w:rsid w:val="00F03A8E"/>
    <w:rsid w:val="00F045CB"/>
    <w:rsid w:val="00F05B0C"/>
    <w:rsid w:val="00F0622A"/>
    <w:rsid w:val="00F0630C"/>
    <w:rsid w:val="00F075C1"/>
    <w:rsid w:val="00F07973"/>
    <w:rsid w:val="00F07BE7"/>
    <w:rsid w:val="00F07F3F"/>
    <w:rsid w:val="00F101DE"/>
    <w:rsid w:val="00F10207"/>
    <w:rsid w:val="00F1187F"/>
    <w:rsid w:val="00F125C4"/>
    <w:rsid w:val="00F14D84"/>
    <w:rsid w:val="00F14F2E"/>
    <w:rsid w:val="00F1538C"/>
    <w:rsid w:val="00F15447"/>
    <w:rsid w:val="00F15F0B"/>
    <w:rsid w:val="00F16C24"/>
    <w:rsid w:val="00F1772E"/>
    <w:rsid w:val="00F2097D"/>
    <w:rsid w:val="00F210D9"/>
    <w:rsid w:val="00F215FA"/>
    <w:rsid w:val="00F21B66"/>
    <w:rsid w:val="00F22333"/>
    <w:rsid w:val="00F22973"/>
    <w:rsid w:val="00F22E1A"/>
    <w:rsid w:val="00F2322E"/>
    <w:rsid w:val="00F23EE8"/>
    <w:rsid w:val="00F24C3C"/>
    <w:rsid w:val="00F25952"/>
    <w:rsid w:val="00F265FC"/>
    <w:rsid w:val="00F26FBE"/>
    <w:rsid w:val="00F2737D"/>
    <w:rsid w:val="00F27713"/>
    <w:rsid w:val="00F27E77"/>
    <w:rsid w:val="00F3017B"/>
    <w:rsid w:val="00F30CA7"/>
    <w:rsid w:val="00F3235A"/>
    <w:rsid w:val="00F32E4A"/>
    <w:rsid w:val="00F3377A"/>
    <w:rsid w:val="00F33AC0"/>
    <w:rsid w:val="00F33AD1"/>
    <w:rsid w:val="00F34425"/>
    <w:rsid w:val="00F36188"/>
    <w:rsid w:val="00F36CC7"/>
    <w:rsid w:val="00F37684"/>
    <w:rsid w:val="00F4166B"/>
    <w:rsid w:val="00F42226"/>
    <w:rsid w:val="00F42CB0"/>
    <w:rsid w:val="00F4334C"/>
    <w:rsid w:val="00F43C4C"/>
    <w:rsid w:val="00F44A02"/>
    <w:rsid w:val="00F46326"/>
    <w:rsid w:val="00F464E5"/>
    <w:rsid w:val="00F479F5"/>
    <w:rsid w:val="00F47CAC"/>
    <w:rsid w:val="00F504A3"/>
    <w:rsid w:val="00F50BD4"/>
    <w:rsid w:val="00F512CC"/>
    <w:rsid w:val="00F513D1"/>
    <w:rsid w:val="00F519CC"/>
    <w:rsid w:val="00F52B31"/>
    <w:rsid w:val="00F53A77"/>
    <w:rsid w:val="00F5583F"/>
    <w:rsid w:val="00F55F19"/>
    <w:rsid w:val="00F56412"/>
    <w:rsid w:val="00F567E8"/>
    <w:rsid w:val="00F569CD"/>
    <w:rsid w:val="00F611DD"/>
    <w:rsid w:val="00F62CC7"/>
    <w:rsid w:val="00F62F87"/>
    <w:rsid w:val="00F63D5C"/>
    <w:rsid w:val="00F6437A"/>
    <w:rsid w:val="00F64487"/>
    <w:rsid w:val="00F656BF"/>
    <w:rsid w:val="00F66E8D"/>
    <w:rsid w:val="00F67A97"/>
    <w:rsid w:val="00F701FB"/>
    <w:rsid w:val="00F70658"/>
    <w:rsid w:val="00F707C8"/>
    <w:rsid w:val="00F70A0E"/>
    <w:rsid w:val="00F70AFA"/>
    <w:rsid w:val="00F72BBD"/>
    <w:rsid w:val="00F7419B"/>
    <w:rsid w:val="00F7648E"/>
    <w:rsid w:val="00F76DEA"/>
    <w:rsid w:val="00F76E36"/>
    <w:rsid w:val="00F77396"/>
    <w:rsid w:val="00F77698"/>
    <w:rsid w:val="00F77BD6"/>
    <w:rsid w:val="00F80AA8"/>
    <w:rsid w:val="00F80D63"/>
    <w:rsid w:val="00F8111E"/>
    <w:rsid w:val="00F81186"/>
    <w:rsid w:val="00F818B7"/>
    <w:rsid w:val="00F81A8D"/>
    <w:rsid w:val="00F820C7"/>
    <w:rsid w:val="00F83D97"/>
    <w:rsid w:val="00F84504"/>
    <w:rsid w:val="00F84EF8"/>
    <w:rsid w:val="00F853BA"/>
    <w:rsid w:val="00F90532"/>
    <w:rsid w:val="00F90D65"/>
    <w:rsid w:val="00F90EEA"/>
    <w:rsid w:val="00F916FA"/>
    <w:rsid w:val="00F919B3"/>
    <w:rsid w:val="00F92155"/>
    <w:rsid w:val="00F92EBD"/>
    <w:rsid w:val="00F939F6"/>
    <w:rsid w:val="00F93C13"/>
    <w:rsid w:val="00F93DD9"/>
    <w:rsid w:val="00F9498E"/>
    <w:rsid w:val="00F94AF0"/>
    <w:rsid w:val="00F9517D"/>
    <w:rsid w:val="00F96250"/>
    <w:rsid w:val="00F96A11"/>
    <w:rsid w:val="00F97B51"/>
    <w:rsid w:val="00FA232E"/>
    <w:rsid w:val="00FA270F"/>
    <w:rsid w:val="00FA2BFF"/>
    <w:rsid w:val="00FA2ECC"/>
    <w:rsid w:val="00FA3966"/>
    <w:rsid w:val="00FA42F4"/>
    <w:rsid w:val="00FA5831"/>
    <w:rsid w:val="00FA7D5F"/>
    <w:rsid w:val="00FB0621"/>
    <w:rsid w:val="00FB1E0A"/>
    <w:rsid w:val="00FB1F12"/>
    <w:rsid w:val="00FB3E1B"/>
    <w:rsid w:val="00FB4AE8"/>
    <w:rsid w:val="00FB4FD8"/>
    <w:rsid w:val="00FB529B"/>
    <w:rsid w:val="00FB5677"/>
    <w:rsid w:val="00FB6583"/>
    <w:rsid w:val="00FB6FB7"/>
    <w:rsid w:val="00FB7081"/>
    <w:rsid w:val="00FB7F0D"/>
    <w:rsid w:val="00FC04A9"/>
    <w:rsid w:val="00FC0528"/>
    <w:rsid w:val="00FC1406"/>
    <w:rsid w:val="00FC2159"/>
    <w:rsid w:val="00FC2AA0"/>
    <w:rsid w:val="00FC3737"/>
    <w:rsid w:val="00FC420C"/>
    <w:rsid w:val="00FC424E"/>
    <w:rsid w:val="00FC760A"/>
    <w:rsid w:val="00FC7C2C"/>
    <w:rsid w:val="00FC7ED0"/>
    <w:rsid w:val="00FC7F27"/>
    <w:rsid w:val="00FD05CD"/>
    <w:rsid w:val="00FD06BD"/>
    <w:rsid w:val="00FD1579"/>
    <w:rsid w:val="00FD170E"/>
    <w:rsid w:val="00FD1804"/>
    <w:rsid w:val="00FD18C4"/>
    <w:rsid w:val="00FD3569"/>
    <w:rsid w:val="00FD6EC9"/>
    <w:rsid w:val="00FD6EEB"/>
    <w:rsid w:val="00FD7B30"/>
    <w:rsid w:val="00FD7DAA"/>
    <w:rsid w:val="00FE0500"/>
    <w:rsid w:val="00FE06F0"/>
    <w:rsid w:val="00FE0B37"/>
    <w:rsid w:val="00FE1046"/>
    <w:rsid w:val="00FE1AF6"/>
    <w:rsid w:val="00FE237F"/>
    <w:rsid w:val="00FE2BA3"/>
    <w:rsid w:val="00FE2BA5"/>
    <w:rsid w:val="00FE4014"/>
    <w:rsid w:val="00FE485F"/>
    <w:rsid w:val="00FE571B"/>
    <w:rsid w:val="00FE6ADC"/>
    <w:rsid w:val="00FE6B79"/>
    <w:rsid w:val="00FE7346"/>
    <w:rsid w:val="00FE7719"/>
    <w:rsid w:val="00FE77E6"/>
    <w:rsid w:val="00FE7DAE"/>
    <w:rsid w:val="00FF09CB"/>
    <w:rsid w:val="00FF20A7"/>
    <w:rsid w:val="00FF21ED"/>
    <w:rsid w:val="00FF27A8"/>
    <w:rsid w:val="00FF4867"/>
    <w:rsid w:val="00FF4DEC"/>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8C602"/>
  <w15:docId w15:val="{9DD158F6-075B-4055-AAFB-117F54C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6F"/>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1B06A8"/>
    <w:pPr>
      <w:keepNext/>
      <w:tabs>
        <w:tab w:val="left" w:pos="720"/>
      </w:tabs>
      <w:outlineLvl w:val="0"/>
    </w:pPr>
    <w:rPr>
      <w:rFonts w:ascii="Times New Roman" w:hAnsi="Times New Roman"/>
      <w:sz w:val="24"/>
    </w:rPr>
  </w:style>
  <w:style w:type="paragraph" w:styleId="Heading2">
    <w:name w:val="heading 2"/>
    <w:basedOn w:val="Normal"/>
    <w:next w:val="Normal"/>
    <w:link w:val="Heading2Char"/>
    <w:qFormat/>
    <w:rsid w:val="001B06A8"/>
    <w:pPr>
      <w:keepNext/>
      <w:tabs>
        <w:tab w:val="left" w:pos="720"/>
      </w:tabs>
      <w:outlineLvl w:val="1"/>
    </w:pPr>
    <w:rPr>
      <w:rFonts w:ascii="Times New Roman" w:hAnsi="Times New Roman"/>
      <w:b/>
      <w:sz w:val="24"/>
    </w:rPr>
  </w:style>
  <w:style w:type="paragraph" w:styleId="Heading7">
    <w:name w:val="heading 7"/>
    <w:basedOn w:val="Normal"/>
    <w:next w:val="Normal"/>
    <w:link w:val="Heading7Char"/>
    <w:uiPriority w:val="9"/>
    <w:semiHidden/>
    <w:unhideWhenUsed/>
    <w:qFormat/>
    <w:rsid w:val="00615B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6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B06A8"/>
    <w:rPr>
      <w:rFonts w:ascii="Times New Roman" w:eastAsia="Times New Roman" w:hAnsi="Times New Roman" w:cs="Times New Roman"/>
      <w:b/>
      <w:sz w:val="24"/>
      <w:szCs w:val="20"/>
    </w:rPr>
  </w:style>
  <w:style w:type="paragraph" w:styleId="Footer">
    <w:name w:val="footer"/>
    <w:basedOn w:val="Normal"/>
    <w:link w:val="FooterChar"/>
    <w:rsid w:val="001B06A8"/>
    <w:pPr>
      <w:tabs>
        <w:tab w:val="decimal" w:pos="180"/>
        <w:tab w:val="left" w:pos="540"/>
        <w:tab w:val="left" w:pos="3150"/>
      </w:tabs>
    </w:pPr>
    <w:rPr>
      <w:rFonts w:ascii="Times New Roman" w:hAnsi="Times New Roman"/>
      <w:sz w:val="24"/>
    </w:rPr>
  </w:style>
  <w:style w:type="character" w:customStyle="1" w:styleId="FooterChar">
    <w:name w:val="Footer Char"/>
    <w:basedOn w:val="DefaultParagraphFont"/>
    <w:link w:val="Footer"/>
    <w:rsid w:val="001B06A8"/>
    <w:rPr>
      <w:rFonts w:ascii="Times New Roman" w:eastAsia="Times New Roman" w:hAnsi="Times New Roman" w:cs="Times New Roman"/>
      <w:sz w:val="24"/>
      <w:szCs w:val="20"/>
    </w:rPr>
  </w:style>
  <w:style w:type="paragraph" w:styleId="BodyText">
    <w:name w:val="Body Text"/>
    <w:basedOn w:val="Normal"/>
    <w:link w:val="BodyTextChar"/>
    <w:rsid w:val="001B06A8"/>
    <w:pPr>
      <w:tabs>
        <w:tab w:val="left" w:pos="720"/>
      </w:tabs>
    </w:pPr>
    <w:rPr>
      <w:rFonts w:ascii="Times New Roman" w:hAnsi="Times New Roman"/>
      <w:b/>
      <w:sz w:val="24"/>
    </w:rPr>
  </w:style>
  <w:style w:type="character" w:customStyle="1" w:styleId="BodyTextChar">
    <w:name w:val="Body Text Char"/>
    <w:basedOn w:val="DefaultParagraphFont"/>
    <w:link w:val="BodyText"/>
    <w:rsid w:val="001B06A8"/>
    <w:rPr>
      <w:rFonts w:ascii="Times New Roman" w:eastAsia="Times New Roman" w:hAnsi="Times New Roman" w:cs="Times New Roman"/>
      <w:b/>
      <w:sz w:val="24"/>
      <w:szCs w:val="20"/>
    </w:rPr>
  </w:style>
  <w:style w:type="paragraph" w:styleId="BodyText2">
    <w:name w:val="Body Text 2"/>
    <w:basedOn w:val="Normal"/>
    <w:link w:val="BodyText2Char"/>
    <w:rsid w:val="001B06A8"/>
    <w:pPr>
      <w:tabs>
        <w:tab w:val="left" w:pos="720"/>
      </w:tabs>
    </w:pPr>
    <w:rPr>
      <w:rFonts w:ascii="Times New Roman" w:hAnsi="Times New Roman"/>
      <w:sz w:val="24"/>
    </w:rPr>
  </w:style>
  <w:style w:type="character" w:customStyle="1" w:styleId="BodyText2Char">
    <w:name w:val="Body Text 2 Char"/>
    <w:basedOn w:val="DefaultParagraphFont"/>
    <w:link w:val="BodyText2"/>
    <w:rsid w:val="001B06A8"/>
    <w:rPr>
      <w:rFonts w:ascii="Times New Roman" w:eastAsia="Times New Roman" w:hAnsi="Times New Roman" w:cs="Times New Roman"/>
      <w:sz w:val="24"/>
      <w:szCs w:val="20"/>
    </w:rPr>
  </w:style>
  <w:style w:type="paragraph" w:styleId="Title">
    <w:name w:val="Title"/>
    <w:basedOn w:val="Normal"/>
    <w:link w:val="TitleChar"/>
    <w:qFormat/>
    <w:rsid w:val="001B06A8"/>
    <w:pPr>
      <w:jc w:val="center"/>
    </w:pPr>
    <w:rPr>
      <w:rFonts w:ascii="Times New Roman" w:hAnsi="Times New Roman"/>
      <w:b/>
      <w:i/>
      <w:spacing w:val="20"/>
      <w:sz w:val="72"/>
    </w:rPr>
  </w:style>
  <w:style w:type="character" w:customStyle="1" w:styleId="TitleChar">
    <w:name w:val="Title Char"/>
    <w:basedOn w:val="DefaultParagraphFont"/>
    <w:link w:val="Title"/>
    <w:rsid w:val="001B06A8"/>
    <w:rPr>
      <w:rFonts w:ascii="Times New Roman" w:eastAsia="Times New Roman" w:hAnsi="Times New Roman" w:cs="Times New Roman"/>
      <w:b/>
      <w:i/>
      <w:spacing w:val="20"/>
      <w:sz w:val="72"/>
      <w:szCs w:val="20"/>
    </w:rPr>
  </w:style>
  <w:style w:type="paragraph" w:styleId="Date">
    <w:name w:val="Date"/>
    <w:basedOn w:val="Normal"/>
    <w:next w:val="Normal"/>
    <w:link w:val="DateChar"/>
    <w:rsid w:val="001B06A8"/>
  </w:style>
  <w:style w:type="character" w:customStyle="1" w:styleId="DateChar">
    <w:name w:val="Date Char"/>
    <w:basedOn w:val="DefaultParagraphFont"/>
    <w:link w:val="Date"/>
    <w:rsid w:val="001B06A8"/>
    <w:rPr>
      <w:rFonts w:ascii="Courier" w:eastAsia="Times New Roman" w:hAnsi="Courier" w:cs="Times New Roman"/>
      <w:sz w:val="20"/>
      <w:szCs w:val="20"/>
    </w:rPr>
  </w:style>
  <w:style w:type="paragraph" w:styleId="Subtitle">
    <w:name w:val="Subtitle"/>
    <w:basedOn w:val="Normal"/>
    <w:link w:val="SubtitleChar"/>
    <w:qFormat/>
    <w:rsid w:val="001B06A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B06A8"/>
    <w:rPr>
      <w:rFonts w:ascii="Arial" w:eastAsia="Times New Roman" w:hAnsi="Arial" w:cs="Arial"/>
      <w:sz w:val="24"/>
      <w:szCs w:val="24"/>
    </w:rPr>
  </w:style>
  <w:style w:type="paragraph" w:styleId="ListParagraph">
    <w:name w:val="List Paragraph"/>
    <w:basedOn w:val="Normal"/>
    <w:uiPriority w:val="34"/>
    <w:qFormat/>
    <w:rsid w:val="007D24D9"/>
    <w:pPr>
      <w:ind w:left="720"/>
      <w:contextualSpacing/>
    </w:pPr>
    <w:rPr>
      <w:rFonts w:ascii="Times New Roman" w:hAnsi="Times New Roman"/>
      <w:sz w:val="24"/>
      <w:szCs w:val="24"/>
    </w:rPr>
  </w:style>
  <w:style w:type="character" w:customStyle="1" w:styleId="Heading7Char">
    <w:name w:val="Heading 7 Char"/>
    <w:basedOn w:val="DefaultParagraphFont"/>
    <w:link w:val="Heading7"/>
    <w:uiPriority w:val="9"/>
    <w:semiHidden/>
    <w:rsid w:val="00615B01"/>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615B01"/>
    <w:pPr>
      <w:spacing w:after="120"/>
      <w:ind w:left="360"/>
    </w:pPr>
  </w:style>
  <w:style w:type="character" w:customStyle="1" w:styleId="BodyTextIndentChar">
    <w:name w:val="Body Text Indent Char"/>
    <w:basedOn w:val="DefaultParagraphFont"/>
    <w:link w:val="BodyTextIndent"/>
    <w:uiPriority w:val="99"/>
    <w:rsid w:val="00615B01"/>
    <w:rPr>
      <w:rFonts w:ascii="Courier" w:eastAsia="Times New Roman" w:hAnsi="Courier" w:cs="Times New Roman"/>
      <w:sz w:val="20"/>
      <w:szCs w:val="20"/>
    </w:rPr>
  </w:style>
  <w:style w:type="paragraph" w:styleId="List2">
    <w:name w:val="List 2"/>
    <w:basedOn w:val="Normal"/>
    <w:rsid w:val="00615B01"/>
    <w:pPr>
      <w:ind w:left="720" w:hanging="360"/>
    </w:pPr>
  </w:style>
  <w:style w:type="paragraph" w:styleId="Header">
    <w:name w:val="header"/>
    <w:basedOn w:val="Normal"/>
    <w:link w:val="HeaderChar"/>
    <w:uiPriority w:val="99"/>
    <w:unhideWhenUsed/>
    <w:rsid w:val="009A641B"/>
    <w:pPr>
      <w:tabs>
        <w:tab w:val="center" w:pos="4680"/>
        <w:tab w:val="right" w:pos="9360"/>
      </w:tabs>
    </w:pPr>
  </w:style>
  <w:style w:type="character" w:customStyle="1" w:styleId="HeaderChar">
    <w:name w:val="Header Char"/>
    <w:basedOn w:val="DefaultParagraphFont"/>
    <w:link w:val="Header"/>
    <w:uiPriority w:val="99"/>
    <w:rsid w:val="009A641B"/>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9A641B"/>
    <w:rPr>
      <w:rFonts w:ascii="Tahoma" w:hAnsi="Tahoma" w:cs="Tahoma"/>
      <w:sz w:val="16"/>
      <w:szCs w:val="16"/>
    </w:rPr>
  </w:style>
  <w:style w:type="character" w:customStyle="1" w:styleId="BalloonTextChar">
    <w:name w:val="Balloon Text Char"/>
    <w:basedOn w:val="DefaultParagraphFont"/>
    <w:link w:val="BalloonText"/>
    <w:uiPriority w:val="99"/>
    <w:semiHidden/>
    <w:rsid w:val="009A641B"/>
    <w:rPr>
      <w:rFonts w:ascii="Tahoma" w:eastAsia="Times New Roman" w:hAnsi="Tahoma" w:cs="Tahoma"/>
      <w:sz w:val="16"/>
      <w:szCs w:val="16"/>
    </w:rPr>
  </w:style>
  <w:style w:type="character" w:styleId="Hyperlink">
    <w:name w:val="Hyperlink"/>
    <w:basedOn w:val="DefaultParagraphFont"/>
    <w:uiPriority w:val="99"/>
    <w:unhideWhenUsed/>
    <w:rsid w:val="00A76258"/>
    <w:rPr>
      <w:color w:val="0000FF"/>
      <w:u w:val="single"/>
    </w:rPr>
  </w:style>
  <w:style w:type="paragraph" w:styleId="NormalWeb">
    <w:name w:val="Normal (Web)"/>
    <w:basedOn w:val="Normal"/>
    <w:uiPriority w:val="99"/>
    <w:semiHidden/>
    <w:unhideWhenUsed/>
    <w:rsid w:val="00F0630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0630C"/>
  </w:style>
  <w:style w:type="character" w:styleId="Strong">
    <w:name w:val="Strong"/>
    <w:basedOn w:val="DefaultParagraphFont"/>
    <w:uiPriority w:val="22"/>
    <w:qFormat/>
    <w:rsid w:val="00F0630C"/>
    <w:rPr>
      <w:b/>
      <w:bCs/>
    </w:rPr>
  </w:style>
  <w:style w:type="paragraph" w:styleId="PlainText">
    <w:name w:val="Plain Text"/>
    <w:basedOn w:val="Normal"/>
    <w:link w:val="PlainTextChar"/>
    <w:uiPriority w:val="99"/>
    <w:semiHidden/>
    <w:unhideWhenUsed/>
    <w:rsid w:val="005F3E9D"/>
    <w:rPr>
      <w:rFonts w:ascii="Consolas" w:hAnsi="Consolas" w:cs="Consolas"/>
      <w:sz w:val="21"/>
      <w:szCs w:val="21"/>
    </w:rPr>
  </w:style>
  <w:style w:type="character" w:customStyle="1" w:styleId="PlainTextChar">
    <w:name w:val="Plain Text Char"/>
    <w:basedOn w:val="DefaultParagraphFont"/>
    <w:link w:val="PlainText"/>
    <w:uiPriority w:val="99"/>
    <w:semiHidden/>
    <w:rsid w:val="005F3E9D"/>
    <w:rPr>
      <w:rFonts w:ascii="Consolas" w:eastAsia="Times New Roman" w:hAnsi="Consolas" w:cs="Consolas"/>
      <w:sz w:val="21"/>
      <w:szCs w:val="21"/>
    </w:rPr>
  </w:style>
  <w:style w:type="character" w:styleId="Emphasis">
    <w:name w:val="Emphasis"/>
    <w:basedOn w:val="DefaultParagraphFont"/>
    <w:uiPriority w:val="20"/>
    <w:qFormat/>
    <w:rsid w:val="00F76DEA"/>
    <w:rPr>
      <w:i/>
      <w:iCs/>
    </w:rPr>
  </w:style>
  <w:style w:type="character" w:styleId="IntenseEmphasis">
    <w:name w:val="Intense Emphasis"/>
    <w:basedOn w:val="DefaultParagraphFont"/>
    <w:uiPriority w:val="21"/>
    <w:qFormat/>
    <w:rsid w:val="00F76DEA"/>
    <w:rPr>
      <w:i/>
      <w:iCs/>
      <w:color w:val="4F81BD" w:themeColor="accent1"/>
    </w:rPr>
  </w:style>
  <w:style w:type="paragraph" w:styleId="NoSpacing">
    <w:name w:val="No Spacing"/>
    <w:uiPriority w:val="1"/>
    <w:qFormat/>
    <w:rsid w:val="00245C71"/>
    <w:pPr>
      <w:spacing w:after="0" w:line="240" w:lineRule="auto"/>
    </w:pPr>
    <w:rPr>
      <w:rFonts w:ascii="Courier" w:eastAsia="Times New Roman" w:hAnsi="Courier" w:cs="Times New Roman"/>
      <w:sz w:val="20"/>
      <w:szCs w:val="20"/>
    </w:rPr>
  </w:style>
  <w:style w:type="paragraph" w:styleId="FootnoteText">
    <w:name w:val="footnote text"/>
    <w:basedOn w:val="Normal"/>
    <w:link w:val="FootnoteTextChar"/>
    <w:uiPriority w:val="99"/>
    <w:semiHidden/>
    <w:unhideWhenUsed/>
    <w:rsid w:val="00C00DE8"/>
  </w:style>
  <w:style w:type="character" w:customStyle="1" w:styleId="FootnoteTextChar">
    <w:name w:val="Footnote Text Char"/>
    <w:basedOn w:val="DefaultParagraphFont"/>
    <w:link w:val="FootnoteText"/>
    <w:uiPriority w:val="99"/>
    <w:semiHidden/>
    <w:rsid w:val="00C00DE8"/>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C00DE8"/>
    <w:rPr>
      <w:vertAlign w:val="superscript"/>
    </w:rPr>
  </w:style>
  <w:style w:type="character" w:styleId="FollowedHyperlink">
    <w:name w:val="FollowedHyperlink"/>
    <w:basedOn w:val="DefaultParagraphFont"/>
    <w:uiPriority w:val="99"/>
    <w:semiHidden/>
    <w:unhideWhenUsed/>
    <w:rsid w:val="00420163"/>
    <w:rPr>
      <w:color w:val="800080" w:themeColor="followedHyperlink"/>
      <w:u w:val="single"/>
    </w:rPr>
  </w:style>
  <w:style w:type="character" w:styleId="UnresolvedMention">
    <w:name w:val="Unresolved Mention"/>
    <w:basedOn w:val="DefaultParagraphFont"/>
    <w:uiPriority w:val="99"/>
    <w:semiHidden/>
    <w:unhideWhenUsed/>
    <w:rsid w:val="000A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081">
      <w:bodyDiv w:val="1"/>
      <w:marLeft w:val="0"/>
      <w:marRight w:val="0"/>
      <w:marTop w:val="0"/>
      <w:marBottom w:val="0"/>
      <w:divBdr>
        <w:top w:val="none" w:sz="0" w:space="0" w:color="auto"/>
        <w:left w:val="none" w:sz="0" w:space="0" w:color="auto"/>
        <w:bottom w:val="none" w:sz="0" w:space="0" w:color="auto"/>
        <w:right w:val="none" w:sz="0" w:space="0" w:color="auto"/>
      </w:divBdr>
    </w:div>
    <w:div w:id="43874895">
      <w:bodyDiv w:val="1"/>
      <w:marLeft w:val="0"/>
      <w:marRight w:val="0"/>
      <w:marTop w:val="0"/>
      <w:marBottom w:val="0"/>
      <w:divBdr>
        <w:top w:val="none" w:sz="0" w:space="0" w:color="auto"/>
        <w:left w:val="none" w:sz="0" w:space="0" w:color="auto"/>
        <w:bottom w:val="none" w:sz="0" w:space="0" w:color="auto"/>
        <w:right w:val="none" w:sz="0" w:space="0" w:color="auto"/>
      </w:divBdr>
    </w:div>
    <w:div w:id="65539824">
      <w:bodyDiv w:val="1"/>
      <w:marLeft w:val="0"/>
      <w:marRight w:val="0"/>
      <w:marTop w:val="0"/>
      <w:marBottom w:val="0"/>
      <w:divBdr>
        <w:top w:val="none" w:sz="0" w:space="0" w:color="auto"/>
        <w:left w:val="none" w:sz="0" w:space="0" w:color="auto"/>
        <w:bottom w:val="none" w:sz="0" w:space="0" w:color="auto"/>
        <w:right w:val="none" w:sz="0" w:space="0" w:color="auto"/>
      </w:divBdr>
    </w:div>
    <w:div w:id="128330622">
      <w:bodyDiv w:val="1"/>
      <w:marLeft w:val="0"/>
      <w:marRight w:val="0"/>
      <w:marTop w:val="0"/>
      <w:marBottom w:val="0"/>
      <w:divBdr>
        <w:top w:val="none" w:sz="0" w:space="0" w:color="auto"/>
        <w:left w:val="none" w:sz="0" w:space="0" w:color="auto"/>
        <w:bottom w:val="none" w:sz="0" w:space="0" w:color="auto"/>
        <w:right w:val="none" w:sz="0" w:space="0" w:color="auto"/>
      </w:divBdr>
    </w:div>
    <w:div w:id="196814849">
      <w:bodyDiv w:val="1"/>
      <w:marLeft w:val="0"/>
      <w:marRight w:val="0"/>
      <w:marTop w:val="0"/>
      <w:marBottom w:val="0"/>
      <w:divBdr>
        <w:top w:val="none" w:sz="0" w:space="0" w:color="auto"/>
        <w:left w:val="none" w:sz="0" w:space="0" w:color="auto"/>
        <w:bottom w:val="none" w:sz="0" w:space="0" w:color="auto"/>
        <w:right w:val="none" w:sz="0" w:space="0" w:color="auto"/>
      </w:divBdr>
    </w:div>
    <w:div w:id="228542535">
      <w:bodyDiv w:val="1"/>
      <w:marLeft w:val="0"/>
      <w:marRight w:val="0"/>
      <w:marTop w:val="0"/>
      <w:marBottom w:val="0"/>
      <w:divBdr>
        <w:top w:val="none" w:sz="0" w:space="0" w:color="auto"/>
        <w:left w:val="none" w:sz="0" w:space="0" w:color="auto"/>
        <w:bottom w:val="none" w:sz="0" w:space="0" w:color="auto"/>
        <w:right w:val="none" w:sz="0" w:space="0" w:color="auto"/>
      </w:divBdr>
      <w:divsChild>
        <w:div w:id="840583200">
          <w:marLeft w:val="274"/>
          <w:marRight w:val="0"/>
          <w:marTop w:val="0"/>
          <w:marBottom w:val="0"/>
          <w:divBdr>
            <w:top w:val="none" w:sz="0" w:space="0" w:color="auto"/>
            <w:left w:val="none" w:sz="0" w:space="0" w:color="auto"/>
            <w:bottom w:val="none" w:sz="0" w:space="0" w:color="auto"/>
            <w:right w:val="none" w:sz="0" w:space="0" w:color="auto"/>
          </w:divBdr>
        </w:div>
        <w:div w:id="832835398">
          <w:marLeft w:val="274"/>
          <w:marRight w:val="0"/>
          <w:marTop w:val="0"/>
          <w:marBottom w:val="0"/>
          <w:divBdr>
            <w:top w:val="none" w:sz="0" w:space="0" w:color="auto"/>
            <w:left w:val="none" w:sz="0" w:space="0" w:color="auto"/>
            <w:bottom w:val="none" w:sz="0" w:space="0" w:color="auto"/>
            <w:right w:val="none" w:sz="0" w:space="0" w:color="auto"/>
          </w:divBdr>
        </w:div>
        <w:div w:id="1800996041">
          <w:marLeft w:val="994"/>
          <w:marRight w:val="0"/>
          <w:marTop w:val="0"/>
          <w:marBottom w:val="0"/>
          <w:divBdr>
            <w:top w:val="none" w:sz="0" w:space="0" w:color="auto"/>
            <w:left w:val="none" w:sz="0" w:space="0" w:color="auto"/>
            <w:bottom w:val="none" w:sz="0" w:space="0" w:color="auto"/>
            <w:right w:val="none" w:sz="0" w:space="0" w:color="auto"/>
          </w:divBdr>
        </w:div>
        <w:div w:id="881599380">
          <w:marLeft w:val="274"/>
          <w:marRight w:val="0"/>
          <w:marTop w:val="0"/>
          <w:marBottom w:val="0"/>
          <w:divBdr>
            <w:top w:val="none" w:sz="0" w:space="0" w:color="auto"/>
            <w:left w:val="none" w:sz="0" w:space="0" w:color="auto"/>
            <w:bottom w:val="none" w:sz="0" w:space="0" w:color="auto"/>
            <w:right w:val="none" w:sz="0" w:space="0" w:color="auto"/>
          </w:divBdr>
        </w:div>
        <w:div w:id="234584356">
          <w:marLeft w:val="994"/>
          <w:marRight w:val="0"/>
          <w:marTop w:val="0"/>
          <w:marBottom w:val="0"/>
          <w:divBdr>
            <w:top w:val="none" w:sz="0" w:space="0" w:color="auto"/>
            <w:left w:val="none" w:sz="0" w:space="0" w:color="auto"/>
            <w:bottom w:val="none" w:sz="0" w:space="0" w:color="auto"/>
            <w:right w:val="none" w:sz="0" w:space="0" w:color="auto"/>
          </w:divBdr>
        </w:div>
      </w:divsChild>
    </w:div>
    <w:div w:id="241261730">
      <w:bodyDiv w:val="1"/>
      <w:marLeft w:val="0"/>
      <w:marRight w:val="0"/>
      <w:marTop w:val="0"/>
      <w:marBottom w:val="0"/>
      <w:divBdr>
        <w:top w:val="none" w:sz="0" w:space="0" w:color="auto"/>
        <w:left w:val="none" w:sz="0" w:space="0" w:color="auto"/>
        <w:bottom w:val="none" w:sz="0" w:space="0" w:color="auto"/>
        <w:right w:val="none" w:sz="0" w:space="0" w:color="auto"/>
      </w:divBdr>
      <w:divsChild>
        <w:div w:id="958151062">
          <w:marLeft w:val="547"/>
          <w:marRight w:val="0"/>
          <w:marTop w:val="134"/>
          <w:marBottom w:val="336"/>
          <w:divBdr>
            <w:top w:val="none" w:sz="0" w:space="0" w:color="auto"/>
            <w:left w:val="none" w:sz="0" w:space="0" w:color="auto"/>
            <w:bottom w:val="none" w:sz="0" w:space="0" w:color="auto"/>
            <w:right w:val="none" w:sz="0" w:space="0" w:color="auto"/>
          </w:divBdr>
        </w:div>
        <w:div w:id="1338387441">
          <w:marLeft w:val="547"/>
          <w:marRight w:val="0"/>
          <w:marTop w:val="134"/>
          <w:marBottom w:val="336"/>
          <w:divBdr>
            <w:top w:val="none" w:sz="0" w:space="0" w:color="auto"/>
            <w:left w:val="none" w:sz="0" w:space="0" w:color="auto"/>
            <w:bottom w:val="none" w:sz="0" w:space="0" w:color="auto"/>
            <w:right w:val="none" w:sz="0" w:space="0" w:color="auto"/>
          </w:divBdr>
        </w:div>
        <w:div w:id="87779135">
          <w:marLeft w:val="1166"/>
          <w:marRight w:val="0"/>
          <w:marTop w:val="115"/>
          <w:marBottom w:val="288"/>
          <w:divBdr>
            <w:top w:val="none" w:sz="0" w:space="0" w:color="auto"/>
            <w:left w:val="none" w:sz="0" w:space="0" w:color="auto"/>
            <w:bottom w:val="none" w:sz="0" w:space="0" w:color="auto"/>
            <w:right w:val="none" w:sz="0" w:space="0" w:color="auto"/>
          </w:divBdr>
        </w:div>
        <w:div w:id="1416127078">
          <w:marLeft w:val="1166"/>
          <w:marRight w:val="0"/>
          <w:marTop w:val="115"/>
          <w:marBottom w:val="288"/>
          <w:divBdr>
            <w:top w:val="none" w:sz="0" w:space="0" w:color="auto"/>
            <w:left w:val="none" w:sz="0" w:space="0" w:color="auto"/>
            <w:bottom w:val="none" w:sz="0" w:space="0" w:color="auto"/>
            <w:right w:val="none" w:sz="0" w:space="0" w:color="auto"/>
          </w:divBdr>
        </w:div>
      </w:divsChild>
    </w:div>
    <w:div w:id="255292943">
      <w:bodyDiv w:val="1"/>
      <w:marLeft w:val="0"/>
      <w:marRight w:val="0"/>
      <w:marTop w:val="0"/>
      <w:marBottom w:val="0"/>
      <w:divBdr>
        <w:top w:val="none" w:sz="0" w:space="0" w:color="auto"/>
        <w:left w:val="none" w:sz="0" w:space="0" w:color="auto"/>
        <w:bottom w:val="none" w:sz="0" w:space="0" w:color="auto"/>
        <w:right w:val="none" w:sz="0" w:space="0" w:color="auto"/>
      </w:divBdr>
      <w:divsChild>
        <w:div w:id="72168899">
          <w:marLeft w:val="547"/>
          <w:marRight w:val="0"/>
          <w:marTop w:val="154"/>
          <w:marBottom w:val="0"/>
          <w:divBdr>
            <w:top w:val="none" w:sz="0" w:space="0" w:color="auto"/>
            <w:left w:val="none" w:sz="0" w:space="0" w:color="auto"/>
            <w:bottom w:val="none" w:sz="0" w:space="0" w:color="auto"/>
            <w:right w:val="none" w:sz="0" w:space="0" w:color="auto"/>
          </w:divBdr>
        </w:div>
        <w:div w:id="981346546">
          <w:marLeft w:val="547"/>
          <w:marRight w:val="0"/>
          <w:marTop w:val="154"/>
          <w:marBottom w:val="0"/>
          <w:divBdr>
            <w:top w:val="none" w:sz="0" w:space="0" w:color="auto"/>
            <w:left w:val="none" w:sz="0" w:space="0" w:color="auto"/>
            <w:bottom w:val="none" w:sz="0" w:space="0" w:color="auto"/>
            <w:right w:val="none" w:sz="0" w:space="0" w:color="auto"/>
          </w:divBdr>
        </w:div>
        <w:div w:id="1476527508">
          <w:marLeft w:val="547"/>
          <w:marRight w:val="0"/>
          <w:marTop w:val="154"/>
          <w:marBottom w:val="0"/>
          <w:divBdr>
            <w:top w:val="none" w:sz="0" w:space="0" w:color="auto"/>
            <w:left w:val="none" w:sz="0" w:space="0" w:color="auto"/>
            <w:bottom w:val="none" w:sz="0" w:space="0" w:color="auto"/>
            <w:right w:val="none" w:sz="0" w:space="0" w:color="auto"/>
          </w:divBdr>
        </w:div>
        <w:div w:id="1919173349">
          <w:marLeft w:val="547"/>
          <w:marRight w:val="0"/>
          <w:marTop w:val="154"/>
          <w:marBottom w:val="0"/>
          <w:divBdr>
            <w:top w:val="none" w:sz="0" w:space="0" w:color="auto"/>
            <w:left w:val="none" w:sz="0" w:space="0" w:color="auto"/>
            <w:bottom w:val="none" w:sz="0" w:space="0" w:color="auto"/>
            <w:right w:val="none" w:sz="0" w:space="0" w:color="auto"/>
          </w:divBdr>
        </w:div>
      </w:divsChild>
    </w:div>
    <w:div w:id="273833419">
      <w:bodyDiv w:val="1"/>
      <w:marLeft w:val="0"/>
      <w:marRight w:val="0"/>
      <w:marTop w:val="0"/>
      <w:marBottom w:val="0"/>
      <w:divBdr>
        <w:top w:val="none" w:sz="0" w:space="0" w:color="auto"/>
        <w:left w:val="none" w:sz="0" w:space="0" w:color="auto"/>
        <w:bottom w:val="none" w:sz="0" w:space="0" w:color="auto"/>
        <w:right w:val="none" w:sz="0" w:space="0" w:color="auto"/>
      </w:divBdr>
    </w:div>
    <w:div w:id="285239517">
      <w:bodyDiv w:val="1"/>
      <w:marLeft w:val="0"/>
      <w:marRight w:val="0"/>
      <w:marTop w:val="0"/>
      <w:marBottom w:val="0"/>
      <w:divBdr>
        <w:top w:val="none" w:sz="0" w:space="0" w:color="auto"/>
        <w:left w:val="none" w:sz="0" w:space="0" w:color="auto"/>
        <w:bottom w:val="none" w:sz="0" w:space="0" w:color="auto"/>
        <w:right w:val="none" w:sz="0" w:space="0" w:color="auto"/>
      </w:divBdr>
    </w:div>
    <w:div w:id="296379166">
      <w:bodyDiv w:val="1"/>
      <w:marLeft w:val="0"/>
      <w:marRight w:val="0"/>
      <w:marTop w:val="0"/>
      <w:marBottom w:val="0"/>
      <w:divBdr>
        <w:top w:val="none" w:sz="0" w:space="0" w:color="auto"/>
        <w:left w:val="none" w:sz="0" w:space="0" w:color="auto"/>
        <w:bottom w:val="none" w:sz="0" w:space="0" w:color="auto"/>
        <w:right w:val="none" w:sz="0" w:space="0" w:color="auto"/>
      </w:divBdr>
    </w:div>
    <w:div w:id="309754558">
      <w:bodyDiv w:val="1"/>
      <w:marLeft w:val="0"/>
      <w:marRight w:val="0"/>
      <w:marTop w:val="0"/>
      <w:marBottom w:val="0"/>
      <w:divBdr>
        <w:top w:val="none" w:sz="0" w:space="0" w:color="auto"/>
        <w:left w:val="none" w:sz="0" w:space="0" w:color="auto"/>
        <w:bottom w:val="none" w:sz="0" w:space="0" w:color="auto"/>
        <w:right w:val="none" w:sz="0" w:space="0" w:color="auto"/>
      </w:divBdr>
    </w:div>
    <w:div w:id="316808473">
      <w:bodyDiv w:val="1"/>
      <w:marLeft w:val="0"/>
      <w:marRight w:val="0"/>
      <w:marTop w:val="0"/>
      <w:marBottom w:val="0"/>
      <w:divBdr>
        <w:top w:val="none" w:sz="0" w:space="0" w:color="auto"/>
        <w:left w:val="none" w:sz="0" w:space="0" w:color="auto"/>
        <w:bottom w:val="none" w:sz="0" w:space="0" w:color="auto"/>
        <w:right w:val="none" w:sz="0" w:space="0" w:color="auto"/>
      </w:divBdr>
    </w:div>
    <w:div w:id="332689535">
      <w:bodyDiv w:val="1"/>
      <w:marLeft w:val="0"/>
      <w:marRight w:val="0"/>
      <w:marTop w:val="0"/>
      <w:marBottom w:val="0"/>
      <w:divBdr>
        <w:top w:val="none" w:sz="0" w:space="0" w:color="auto"/>
        <w:left w:val="none" w:sz="0" w:space="0" w:color="auto"/>
        <w:bottom w:val="none" w:sz="0" w:space="0" w:color="auto"/>
        <w:right w:val="none" w:sz="0" w:space="0" w:color="auto"/>
      </w:divBdr>
    </w:div>
    <w:div w:id="335499259">
      <w:bodyDiv w:val="1"/>
      <w:marLeft w:val="0"/>
      <w:marRight w:val="0"/>
      <w:marTop w:val="0"/>
      <w:marBottom w:val="0"/>
      <w:divBdr>
        <w:top w:val="none" w:sz="0" w:space="0" w:color="auto"/>
        <w:left w:val="none" w:sz="0" w:space="0" w:color="auto"/>
        <w:bottom w:val="none" w:sz="0" w:space="0" w:color="auto"/>
        <w:right w:val="none" w:sz="0" w:space="0" w:color="auto"/>
      </w:divBdr>
    </w:div>
    <w:div w:id="411968591">
      <w:bodyDiv w:val="1"/>
      <w:marLeft w:val="0"/>
      <w:marRight w:val="0"/>
      <w:marTop w:val="0"/>
      <w:marBottom w:val="0"/>
      <w:divBdr>
        <w:top w:val="none" w:sz="0" w:space="0" w:color="auto"/>
        <w:left w:val="none" w:sz="0" w:space="0" w:color="auto"/>
        <w:bottom w:val="none" w:sz="0" w:space="0" w:color="auto"/>
        <w:right w:val="none" w:sz="0" w:space="0" w:color="auto"/>
      </w:divBdr>
    </w:div>
    <w:div w:id="412820944">
      <w:bodyDiv w:val="1"/>
      <w:marLeft w:val="0"/>
      <w:marRight w:val="0"/>
      <w:marTop w:val="0"/>
      <w:marBottom w:val="0"/>
      <w:divBdr>
        <w:top w:val="none" w:sz="0" w:space="0" w:color="auto"/>
        <w:left w:val="none" w:sz="0" w:space="0" w:color="auto"/>
        <w:bottom w:val="none" w:sz="0" w:space="0" w:color="auto"/>
        <w:right w:val="none" w:sz="0" w:space="0" w:color="auto"/>
      </w:divBdr>
      <w:divsChild>
        <w:div w:id="983777505">
          <w:marLeft w:val="547"/>
          <w:marRight w:val="0"/>
          <w:marTop w:val="480"/>
          <w:marBottom w:val="0"/>
          <w:divBdr>
            <w:top w:val="none" w:sz="0" w:space="0" w:color="auto"/>
            <w:left w:val="none" w:sz="0" w:space="0" w:color="auto"/>
            <w:bottom w:val="none" w:sz="0" w:space="0" w:color="auto"/>
            <w:right w:val="none" w:sz="0" w:space="0" w:color="auto"/>
          </w:divBdr>
        </w:div>
        <w:div w:id="1646812128">
          <w:marLeft w:val="547"/>
          <w:marRight w:val="0"/>
          <w:marTop w:val="480"/>
          <w:marBottom w:val="0"/>
          <w:divBdr>
            <w:top w:val="none" w:sz="0" w:space="0" w:color="auto"/>
            <w:left w:val="none" w:sz="0" w:space="0" w:color="auto"/>
            <w:bottom w:val="none" w:sz="0" w:space="0" w:color="auto"/>
            <w:right w:val="none" w:sz="0" w:space="0" w:color="auto"/>
          </w:divBdr>
        </w:div>
      </w:divsChild>
    </w:div>
    <w:div w:id="442237859">
      <w:bodyDiv w:val="1"/>
      <w:marLeft w:val="0"/>
      <w:marRight w:val="0"/>
      <w:marTop w:val="0"/>
      <w:marBottom w:val="0"/>
      <w:divBdr>
        <w:top w:val="none" w:sz="0" w:space="0" w:color="auto"/>
        <w:left w:val="none" w:sz="0" w:space="0" w:color="auto"/>
        <w:bottom w:val="none" w:sz="0" w:space="0" w:color="auto"/>
        <w:right w:val="none" w:sz="0" w:space="0" w:color="auto"/>
      </w:divBdr>
    </w:div>
    <w:div w:id="447897684">
      <w:bodyDiv w:val="1"/>
      <w:marLeft w:val="0"/>
      <w:marRight w:val="0"/>
      <w:marTop w:val="0"/>
      <w:marBottom w:val="0"/>
      <w:divBdr>
        <w:top w:val="none" w:sz="0" w:space="0" w:color="auto"/>
        <w:left w:val="none" w:sz="0" w:space="0" w:color="auto"/>
        <w:bottom w:val="none" w:sz="0" w:space="0" w:color="auto"/>
        <w:right w:val="none" w:sz="0" w:space="0" w:color="auto"/>
      </w:divBdr>
    </w:div>
    <w:div w:id="509949559">
      <w:bodyDiv w:val="1"/>
      <w:marLeft w:val="0"/>
      <w:marRight w:val="0"/>
      <w:marTop w:val="0"/>
      <w:marBottom w:val="0"/>
      <w:divBdr>
        <w:top w:val="none" w:sz="0" w:space="0" w:color="auto"/>
        <w:left w:val="none" w:sz="0" w:space="0" w:color="auto"/>
        <w:bottom w:val="none" w:sz="0" w:space="0" w:color="auto"/>
        <w:right w:val="none" w:sz="0" w:space="0" w:color="auto"/>
      </w:divBdr>
    </w:div>
    <w:div w:id="521476737">
      <w:bodyDiv w:val="1"/>
      <w:marLeft w:val="0"/>
      <w:marRight w:val="0"/>
      <w:marTop w:val="0"/>
      <w:marBottom w:val="0"/>
      <w:divBdr>
        <w:top w:val="none" w:sz="0" w:space="0" w:color="auto"/>
        <w:left w:val="none" w:sz="0" w:space="0" w:color="auto"/>
        <w:bottom w:val="none" w:sz="0" w:space="0" w:color="auto"/>
        <w:right w:val="none" w:sz="0" w:space="0" w:color="auto"/>
      </w:divBdr>
    </w:div>
    <w:div w:id="537740012">
      <w:bodyDiv w:val="1"/>
      <w:marLeft w:val="0"/>
      <w:marRight w:val="0"/>
      <w:marTop w:val="0"/>
      <w:marBottom w:val="0"/>
      <w:divBdr>
        <w:top w:val="none" w:sz="0" w:space="0" w:color="auto"/>
        <w:left w:val="none" w:sz="0" w:space="0" w:color="auto"/>
        <w:bottom w:val="none" w:sz="0" w:space="0" w:color="auto"/>
        <w:right w:val="none" w:sz="0" w:space="0" w:color="auto"/>
      </w:divBdr>
    </w:div>
    <w:div w:id="540017987">
      <w:bodyDiv w:val="1"/>
      <w:marLeft w:val="0"/>
      <w:marRight w:val="0"/>
      <w:marTop w:val="0"/>
      <w:marBottom w:val="0"/>
      <w:divBdr>
        <w:top w:val="none" w:sz="0" w:space="0" w:color="auto"/>
        <w:left w:val="none" w:sz="0" w:space="0" w:color="auto"/>
        <w:bottom w:val="none" w:sz="0" w:space="0" w:color="auto"/>
        <w:right w:val="none" w:sz="0" w:space="0" w:color="auto"/>
      </w:divBdr>
    </w:div>
    <w:div w:id="549070725">
      <w:bodyDiv w:val="1"/>
      <w:marLeft w:val="0"/>
      <w:marRight w:val="0"/>
      <w:marTop w:val="0"/>
      <w:marBottom w:val="0"/>
      <w:divBdr>
        <w:top w:val="none" w:sz="0" w:space="0" w:color="auto"/>
        <w:left w:val="none" w:sz="0" w:space="0" w:color="auto"/>
        <w:bottom w:val="none" w:sz="0" w:space="0" w:color="auto"/>
        <w:right w:val="none" w:sz="0" w:space="0" w:color="auto"/>
      </w:divBdr>
    </w:div>
    <w:div w:id="555314598">
      <w:bodyDiv w:val="1"/>
      <w:marLeft w:val="0"/>
      <w:marRight w:val="0"/>
      <w:marTop w:val="0"/>
      <w:marBottom w:val="0"/>
      <w:divBdr>
        <w:top w:val="none" w:sz="0" w:space="0" w:color="auto"/>
        <w:left w:val="none" w:sz="0" w:space="0" w:color="auto"/>
        <w:bottom w:val="none" w:sz="0" w:space="0" w:color="auto"/>
        <w:right w:val="none" w:sz="0" w:space="0" w:color="auto"/>
      </w:divBdr>
    </w:div>
    <w:div w:id="564224489">
      <w:bodyDiv w:val="1"/>
      <w:marLeft w:val="0"/>
      <w:marRight w:val="0"/>
      <w:marTop w:val="0"/>
      <w:marBottom w:val="0"/>
      <w:divBdr>
        <w:top w:val="none" w:sz="0" w:space="0" w:color="auto"/>
        <w:left w:val="none" w:sz="0" w:space="0" w:color="auto"/>
        <w:bottom w:val="none" w:sz="0" w:space="0" w:color="auto"/>
        <w:right w:val="none" w:sz="0" w:space="0" w:color="auto"/>
      </w:divBdr>
    </w:div>
    <w:div w:id="569076346">
      <w:bodyDiv w:val="1"/>
      <w:marLeft w:val="0"/>
      <w:marRight w:val="0"/>
      <w:marTop w:val="0"/>
      <w:marBottom w:val="0"/>
      <w:divBdr>
        <w:top w:val="none" w:sz="0" w:space="0" w:color="auto"/>
        <w:left w:val="none" w:sz="0" w:space="0" w:color="auto"/>
        <w:bottom w:val="none" w:sz="0" w:space="0" w:color="auto"/>
        <w:right w:val="none" w:sz="0" w:space="0" w:color="auto"/>
      </w:divBdr>
    </w:div>
    <w:div w:id="578170709">
      <w:bodyDiv w:val="1"/>
      <w:marLeft w:val="0"/>
      <w:marRight w:val="0"/>
      <w:marTop w:val="0"/>
      <w:marBottom w:val="0"/>
      <w:divBdr>
        <w:top w:val="none" w:sz="0" w:space="0" w:color="auto"/>
        <w:left w:val="none" w:sz="0" w:space="0" w:color="auto"/>
        <w:bottom w:val="none" w:sz="0" w:space="0" w:color="auto"/>
        <w:right w:val="none" w:sz="0" w:space="0" w:color="auto"/>
      </w:divBdr>
      <w:divsChild>
        <w:div w:id="287594146">
          <w:marLeft w:val="547"/>
          <w:marRight w:val="0"/>
          <w:marTop w:val="154"/>
          <w:marBottom w:val="0"/>
          <w:divBdr>
            <w:top w:val="none" w:sz="0" w:space="0" w:color="auto"/>
            <w:left w:val="none" w:sz="0" w:space="0" w:color="auto"/>
            <w:bottom w:val="none" w:sz="0" w:space="0" w:color="auto"/>
            <w:right w:val="none" w:sz="0" w:space="0" w:color="auto"/>
          </w:divBdr>
        </w:div>
        <w:div w:id="1217660972">
          <w:marLeft w:val="547"/>
          <w:marRight w:val="0"/>
          <w:marTop w:val="154"/>
          <w:marBottom w:val="0"/>
          <w:divBdr>
            <w:top w:val="none" w:sz="0" w:space="0" w:color="auto"/>
            <w:left w:val="none" w:sz="0" w:space="0" w:color="auto"/>
            <w:bottom w:val="none" w:sz="0" w:space="0" w:color="auto"/>
            <w:right w:val="none" w:sz="0" w:space="0" w:color="auto"/>
          </w:divBdr>
        </w:div>
        <w:div w:id="1743411645">
          <w:marLeft w:val="547"/>
          <w:marRight w:val="0"/>
          <w:marTop w:val="154"/>
          <w:marBottom w:val="0"/>
          <w:divBdr>
            <w:top w:val="none" w:sz="0" w:space="0" w:color="auto"/>
            <w:left w:val="none" w:sz="0" w:space="0" w:color="auto"/>
            <w:bottom w:val="none" w:sz="0" w:space="0" w:color="auto"/>
            <w:right w:val="none" w:sz="0" w:space="0" w:color="auto"/>
          </w:divBdr>
        </w:div>
        <w:div w:id="1752501792">
          <w:marLeft w:val="547"/>
          <w:marRight w:val="0"/>
          <w:marTop w:val="154"/>
          <w:marBottom w:val="0"/>
          <w:divBdr>
            <w:top w:val="none" w:sz="0" w:space="0" w:color="auto"/>
            <w:left w:val="none" w:sz="0" w:space="0" w:color="auto"/>
            <w:bottom w:val="none" w:sz="0" w:space="0" w:color="auto"/>
            <w:right w:val="none" w:sz="0" w:space="0" w:color="auto"/>
          </w:divBdr>
        </w:div>
      </w:divsChild>
    </w:div>
    <w:div w:id="599290268">
      <w:bodyDiv w:val="1"/>
      <w:marLeft w:val="0"/>
      <w:marRight w:val="0"/>
      <w:marTop w:val="0"/>
      <w:marBottom w:val="0"/>
      <w:divBdr>
        <w:top w:val="none" w:sz="0" w:space="0" w:color="auto"/>
        <w:left w:val="none" w:sz="0" w:space="0" w:color="auto"/>
        <w:bottom w:val="none" w:sz="0" w:space="0" w:color="auto"/>
        <w:right w:val="none" w:sz="0" w:space="0" w:color="auto"/>
      </w:divBdr>
    </w:div>
    <w:div w:id="623387618">
      <w:bodyDiv w:val="1"/>
      <w:marLeft w:val="0"/>
      <w:marRight w:val="0"/>
      <w:marTop w:val="0"/>
      <w:marBottom w:val="0"/>
      <w:divBdr>
        <w:top w:val="none" w:sz="0" w:space="0" w:color="auto"/>
        <w:left w:val="none" w:sz="0" w:space="0" w:color="auto"/>
        <w:bottom w:val="none" w:sz="0" w:space="0" w:color="auto"/>
        <w:right w:val="none" w:sz="0" w:space="0" w:color="auto"/>
      </w:divBdr>
      <w:divsChild>
        <w:div w:id="1143427208">
          <w:marLeft w:val="547"/>
          <w:marRight w:val="0"/>
          <w:marTop w:val="77"/>
          <w:marBottom w:val="0"/>
          <w:divBdr>
            <w:top w:val="none" w:sz="0" w:space="0" w:color="auto"/>
            <w:left w:val="none" w:sz="0" w:space="0" w:color="auto"/>
            <w:bottom w:val="none" w:sz="0" w:space="0" w:color="auto"/>
            <w:right w:val="none" w:sz="0" w:space="0" w:color="auto"/>
          </w:divBdr>
        </w:div>
        <w:div w:id="592208603">
          <w:marLeft w:val="547"/>
          <w:marRight w:val="0"/>
          <w:marTop w:val="77"/>
          <w:marBottom w:val="0"/>
          <w:divBdr>
            <w:top w:val="none" w:sz="0" w:space="0" w:color="auto"/>
            <w:left w:val="none" w:sz="0" w:space="0" w:color="auto"/>
            <w:bottom w:val="none" w:sz="0" w:space="0" w:color="auto"/>
            <w:right w:val="none" w:sz="0" w:space="0" w:color="auto"/>
          </w:divBdr>
        </w:div>
        <w:div w:id="1612666989">
          <w:marLeft w:val="547"/>
          <w:marRight w:val="0"/>
          <w:marTop w:val="77"/>
          <w:marBottom w:val="0"/>
          <w:divBdr>
            <w:top w:val="none" w:sz="0" w:space="0" w:color="auto"/>
            <w:left w:val="none" w:sz="0" w:space="0" w:color="auto"/>
            <w:bottom w:val="none" w:sz="0" w:space="0" w:color="auto"/>
            <w:right w:val="none" w:sz="0" w:space="0" w:color="auto"/>
          </w:divBdr>
        </w:div>
        <w:div w:id="288821917">
          <w:marLeft w:val="547"/>
          <w:marRight w:val="0"/>
          <w:marTop w:val="77"/>
          <w:marBottom w:val="0"/>
          <w:divBdr>
            <w:top w:val="none" w:sz="0" w:space="0" w:color="auto"/>
            <w:left w:val="none" w:sz="0" w:space="0" w:color="auto"/>
            <w:bottom w:val="none" w:sz="0" w:space="0" w:color="auto"/>
            <w:right w:val="none" w:sz="0" w:space="0" w:color="auto"/>
          </w:divBdr>
        </w:div>
        <w:div w:id="2070759306">
          <w:marLeft w:val="547"/>
          <w:marRight w:val="0"/>
          <w:marTop w:val="77"/>
          <w:marBottom w:val="0"/>
          <w:divBdr>
            <w:top w:val="none" w:sz="0" w:space="0" w:color="auto"/>
            <w:left w:val="none" w:sz="0" w:space="0" w:color="auto"/>
            <w:bottom w:val="none" w:sz="0" w:space="0" w:color="auto"/>
            <w:right w:val="none" w:sz="0" w:space="0" w:color="auto"/>
          </w:divBdr>
        </w:div>
        <w:div w:id="1261177461">
          <w:marLeft w:val="547"/>
          <w:marRight w:val="0"/>
          <w:marTop w:val="77"/>
          <w:marBottom w:val="0"/>
          <w:divBdr>
            <w:top w:val="none" w:sz="0" w:space="0" w:color="auto"/>
            <w:left w:val="none" w:sz="0" w:space="0" w:color="auto"/>
            <w:bottom w:val="none" w:sz="0" w:space="0" w:color="auto"/>
            <w:right w:val="none" w:sz="0" w:space="0" w:color="auto"/>
          </w:divBdr>
        </w:div>
        <w:div w:id="650250907">
          <w:marLeft w:val="547"/>
          <w:marRight w:val="0"/>
          <w:marTop w:val="77"/>
          <w:marBottom w:val="0"/>
          <w:divBdr>
            <w:top w:val="none" w:sz="0" w:space="0" w:color="auto"/>
            <w:left w:val="none" w:sz="0" w:space="0" w:color="auto"/>
            <w:bottom w:val="none" w:sz="0" w:space="0" w:color="auto"/>
            <w:right w:val="none" w:sz="0" w:space="0" w:color="auto"/>
          </w:divBdr>
        </w:div>
        <w:div w:id="883567673">
          <w:marLeft w:val="547"/>
          <w:marRight w:val="0"/>
          <w:marTop w:val="77"/>
          <w:marBottom w:val="0"/>
          <w:divBdr>
            <w:top w:val="none" w:sz="0" w:space="0" w:color="auto"/>
            <w:left w:val="none" w:sz="0" w:space="0" w:color="auto"/>
            <w:bottom w:val="none" w:sz="0" w:space="0" w:color="auto"/>
            <w:right w:val="none" w:sz="0" w:space="0" w:color="auto"/>
          </w:divBdr>
        </w:div>
      </w:divsChild>
    </w:div>
    <w:div w:id="633490808">
      <w:bodyDiv w:val="1"/>
      <w:marLeft w:val="0"/>
      <w:marRight w:val="0"/>
      <w:marTop w:val="0"/>
      <w:marBottom w:val="0"/>
      <w:divBdr>
        <w:top w:val="none" w:sz="0" w:space="0" w:color="auto"/>
        <w:left w:val="none" w:sz="0" w:space="0" w:color="auto"/>
        <w:bottom w:val="none" w:sz="0" w:space="0" w:color="auto"/>
        <w:right w:val="none" w:sz="0" w:space="0" w:color="auto"/>
      </w:divBdr>
    </w:div>
    <w:div w:id="662701453">
      <w:bodyDiv w:val="1"/>
      <w:marLeft w:val="0"/>
      <w:marRight w:val="0"/>
      <w:marTop w:val="0"/>
      <w:marBottom w:val="0"/>
      <w:divBdr>
        <w:top w:val="none" w:sz="0" w:space="0" w:color="auto"/>
        <w:left w:val="none" w:sz="0" w:space="0" w:color="auto"/>
        <w:bottom w:val="none" w:sz="0" w:space="0" w:color="auto"/>
        <w:right w:val="none" w:sz="0" w:space="0" w:color="auto"/>
      </w:divBdr>
    </w:div>
    <w:div w:id="663167292">
      <w:bodyDiv w:val="1"/>
      <w:marLeft w:val="0"/>
      <w:marRight w:val="0"/>
      <w:marTop w:val="0"/>
      <w:marBottom w:val="0"/>
      <w:divBdr>
        <w:top w:val="none" w:sz="0" w:space="0" w:color="auto"/>
        <w:left w:val="none" w:sz="0" w:space="0" w:color="auto"/>
        <w:bottom w:val="none" w:sz="0" w:space="0" w:color="auto"/>
        <w:right w:val="none" w:sz="0" w:space="0" w:color="auto"/>
      </w:divBdr>
    </w:div>
    <w:div w:id="697243840">
      <w:bodyDiv w:val="1"/>
      <w:marLeft w:val="0"/>
      <w:marRight w:val="0"/>
      <w:marTop w:val="0"/>
      <w:marBottom w:val="0"/>
      <w:divBdr>
        <w:top w:val="none" w:sz="0" w:space="0" w:color="auto"/>
        <w:left w:val="none" w:sz="0" w:space="0" w:color="auto"/>
        <w:bottom w:val="none" w:sz="0" w:space="0" w:color="auto"/>
        <w:right w:val="none" w:sz="0" w:space="0" w:color="auto"/>
      </w:divBdr>
    </w:div>
    <w:div w:id="704672546">
      <w:bodyDiv w:val="1"/>
      <w:marLeft w:val="0"/>
      <w:marRight w:val="0"/>
      <w:marTop w:val="0"/>
      <w:marBottom w:val="0"/>
      <w:divBdr>
        <w:top w:val="none" w:sz="0" w:space="0" w:color="auto"/>
        <w:left w:val="none" w:sz="0" w:space="0" w:color="auto"/>
        <w:bottom w:val="none" w:sz="0" w:space="0" w:color="auto"/>
        <w:right w:val="none" w:sz="0" w:space="0" w:color="auto"/>
      </w:divBdr>
    </w:div>
    <w:div w:id="719331061">
      <w:bodyDiv w:val="1"/>
      <w:marLeft w:val="0"/>
      <w:marRight w:val="0"/>
      <w:marTop w:val="0"/>
      <w:marBottom w:val="0"/>
      <w:divBdr>
        <w:top w:val="none" w:sz="0" w:space="0" w:color="auto"/>
        <w:left w:val="none" w:sz="0" w:space="0" w:color="auto"/>
        <w:bottom w:val="none" w:sz="0" w:space="0" w:color="auto"/>
        <w:right w:val="none" w:sz="0" w:space="0" w:color="auto"/>
      </w:divBdr>
    </w:div>
    <w:div w:id="752119252">
      <w:bodyDiv w:val="1"/>
      <w:marLeft w:val="0"/>
      <w:marRight w:val="0"/>
      <w:marTop w:val="0"/>
      <w:marBottom w:val="0"/>
      <w:divBdr>
        <w:top w:val="none" w:sz="0" w:space="0" w:color="auto"/>
        <w:left w:val="none" w:sz="0" w:space="0" w:color="auto"/>
        <w:bottom w:val="none" w:sz="0" w:space="0" w:color="auto"/>
        <w:right w:val="none" w:sz="0" w:space="0" w:color="auto"/>
      </w:divBdr>
    </w:div>
    <w:div w:id="773208194">
      <w:bodyDiv w:val="1"/>
      <w:marLeft w:val="0"/>
      <w:marRight w:val="0"/>
      <w:marTop w:val="0"/>
      <w:marBottom w:val="0"/>
      <w:divBdr>
        <w:top w:val="none" w:sz="0" w:space="0" w:color="auto"/>
        <w:left w:val="none" w:sz="0" w:space="0" w:color="auto"/>
        <w:bottom w:val="none" w:sz="0" w:space="0" w:color="auto"/>
        <w:right w:val="none" w:sz="0" w:space="0" w:color="auto"/>
      </w:divBdr>
    </w:div>
    <w:div w:id="789202904">
      <w:bodyDiv w:val="1"/>
      <w:marLeft w:val="0"/>
      <w:marRight w:val="0"/>
      <w:marTop w:val="0"/>
      <w:marBottom w:val="0"/>
      <w:divBdr>
        <w:top w:val="none" w:sz="0" w:space="0" w:color="auto"/>
        <w:left w:val="none" w:sz="0" w:space="0" w:color="auto"/>
        <w:bottom w:val="none" w:sz="0" w:space="0" w:color="auto"/>
        <w:right w:val="none" w:sz="0" w:space="0" w:color="auto"/>
      </w:divBdr>
      <w:divsChild>
        <w:div w:id="148179273">
          <w:marLeft w:val="1166"/>
          <w:marRight w:val="0"/>
          <w:marTop w:val="134"/>
          <w:marBottom w:val="0"/>
          <w:divBdr>
            <w:top w:val="none" w:sz="0" w:space="0" w:color="auto"/>
            <w:left w:val="none" w:sz="0" w:space="0" w:color="auto"/>
            <w:bottom w:val="none" w:sz="0" w:space="0" w:color="auto"/>
            <w:right w:val="none" w:sz="0" w:space="0" w:color="auto"/>
          </w:divBdr>
        </w:div>
        <w:div w:id="972102264">
          <w:marLeft w:val="1166"/>
          <w:marRight w:val="0"/>
          <w:marTop w:val="134"/>
          <w:marBottom w:val="0"/>
          <w:divBdr>
            <w:top w:val="none" w:sz="0" w:space="0" w:color="auto"/>
            <w:left w:val="none" w:sz="0" w:space="0" w:color="auto"/>
            <w:bottom w:val="none" w:sz="0" w:space="0" w:color="auto"/>
            <w:right w:val="none" w:sz="0" w:space="0" w:color="auto"/>
          </w:divBdr>
        </w:div>
        <w:div w:id="1282801910">
          <w:marLeft w:val="1166"/>
          <w:marRight w:val="0"/>
          <w:marTop w:val="134"/>
          <w:marBottom w:val="0"/>
          <w:divBdr>
            <w:top w:val="none" w:sz="0" w:space="0" w:color="auto"/>
            <w:left w:val="none" w:sz="0" w:space="0" w:color="auto"/>
            <w:bottom w:val="none" w:sz="0" w:space="0" w:color="auto"/>
            <w:right w:val="none" w:sz="0" w:space="0" w:color="auto"/>
          </w:divBdr>
        </w:div>
        <w:div w:id="1629779327">
          <w:marLeft w:val="1166"/>
          <w:marRight w:val="0"/>
          <w:marTop w:val="134"/>
          <w:marBottom w:val="0"/>
          <w:divBdr>
            <w:top w:val="none" w:sz="0" w:space="0" w:color="auto"/>
            <w:left w:val="none" w:sz="0" w:space="0" w:color="auto"/>
            <w:bottom w:val="none" w:sz="0" w:space="0" w:color="auto"/>
            <w:right w:val="none" w:sz="0" w:space="0" w:color="auto"/>
          </w:divBdr>
        </w:div>
        <w:div w:id="1852720574">
          <w:marLeft w:val="1166"/>
          <w:marRight w:val="0"/>
          <w:marTop w:val="134"/>
          <w:marBottom w:val="0"/>
          <w:divBdr>
            <w:top w:val="none" w:sz="0" w:space="0" w:color="auto"/>
            <w:left w:val="none" w:sz="0" w:space="0" w:color="auto"/>
            <w:bottom w:val="none" w:sz="0" w:space="0" w:color="auto"/>
            <w:right w:val="none" w:sz="0" w:space="0" w:color="auto"/>
          </w:divBdr>
        </w:div>
        <w:div w:id="1859543247">
          <w:marLeft w:val="1166"/>
          <w:marRight w:val="0"/>
          <w:marTop w:val="134"/>
          <w:marBottom w:val="0"/>
          <w:divBdr>
            <w:top w:val="none" w:sz="0" w:space="0" w:color="auto"/>
            <w:left w:val="none" w:sz="0" w:space="0" w:color="auto"/>
            <w:bottom w:val="none" w:sz="0" w:space="0" w:color="auto"/>
            <w:right w:val="none" w:sz="0" w:space="0" w:color="auto"/>
          </w:divBdr>
        </w:div>
        <w:div w:id="1924991423">
          <w:marLeft w:val="547"/>
          <w:marRight w:val="0"/>
          <w:marTop w:val="154"/>
          <w:marBottom w:val="0"/>
          <w:divBdr>
            <w:top w:val="none" w:sz="0" w:space="0" w:color="auto"/>
            <w:left w:val="none" w:sz="0" w:space="0" w:color="auto"/>
            <w:bottom w:val="none" w:sz="0" w:space="0" w:color="auto"/>
            <w:right w:val="none" w:sz="0" w:space="0" w:color="auto"/>
          </w:divBdr>
        </w:div>
      </w:divsChild>
    </w:div>
    <w:div w:id="869299941">
      <w:bodyDiv w:val="1"/>
      <w:marLeft w:val="0"/>
      <w:marRight w:val="0"/>
      <w:marTop w:val="0"/>
      <w:marBottom w:val="0"/>
      <w:divBdr>
        <w:top w:val="none" w:sz="0" w:space="0" w:color="auto"/>
        <w:left w:val="none" w:sz="0" w:space="0" w:color="auto"/>
        <w:bottom w:val="none" w:sz="0" w:space="0" w:color="auto"/>
        <w:right w:val="none" w:sz="0" w:space="0" w:color="auto"/>
      </w:divBdr>
      <w:divsChild>
        <w:div w:id="253975039">
          <w:marLeft w:val="806"/>
          <w:marRight w:val="0"/>
          <w:marTop w:val="360"/>
          <w:marBottom w:val="0"/>
          <w:divBdr>
            <w:top w:val="none" w:sz="0" w:space="0" w:color="auto"/>
            <w:left w:val="none" w:sz="0" w:space="0" w:color="auto"/>
            <w:bottom w:val="none" w:sz="0" w:space="0" w:color="auto"/>
            <w:right w:val="none" w:sz="0" w:space="0" w:color="auto"/>
          </w:divBdr>
        </w:div>
        <w:div w:id="1536191940">
          <w:marLeft w:val="806"/>
          <w:marRight w:val="0"/>
          <w:marTop w:val="360"/>
          <w:marBottom w:val="0"/>
          <w:divBdr>
            <w:top w:val="none" w:sz="0" w:space="0" w:color="auto"/>
            <w:left w:val="none" w:sz="0" w:space="0" w:color="auto"/>
            <w:bottom w:val="none" w:sz="0" w:space="0" w:color="auto"/>
            <w:right w:val="none" w:sz="0" w:space="0" w:color="auto"/>
          </w:divBdr>
        </w:div>
      </w:divsChild>
    </w:div>
    <w:div w:id="888885268">
      <w:bodyDiv w:val="1"/>
      <w:marLeft w:val="0"/>
      <w:marRight w:val="0"/>
      <w:marTop w:val="0"/>
      <w:marBottom w:val="0"/>
      <w:divBdr>
        <w:top w:val="none" w:sz="0" w:space="0" w:color="auto"/>
        <w:left w:val="none" w:sz="0" w:space="0" w:color="auto"/>
        <w:bottom w:val="none" w:sz="0" w:space="0" w:color="auto"/>
        <w:right w:val="none" w:sz="0" w:space="0" w:color="auto"/>
      </w:divBdr>
    </w:div>
    <w:div w:id="890120611">
      <w:bodyDiv w:val="1"/>
      <w:marLeft w:val="0"/>
      <w:marRight w:val="0"/>
      <w:marTop w:val="0"/>
      <w:marBottom w:val="0"/>
      <w:divBdr>
        <w:top w:val="none" w:sz="0" w:space="0" w:color="auto"/>
        <w:left w:val="none" w:sz="0" w:space="0" w:color="auto"/>
        <w:bottom w:val="none" w:sz="0" w:space="0" w:color="auto"/>
        <w:right w:val="none" w:sz="0" w:space="0" w:color="auto"/>
      </w:divBdr>
    </w:div>
    <w:div w:id="933439036">
      <w:bodyDiv w:val="1"/>
      <w:marLeft w:val="0"/>
      <w:marRight w:val="0"/>
      <w:marTop w:val="0"/>
      <w:marBottom w:val="0"/>
      <w:divBdr>
        <w:top w:val="none" w:sz="0" w:space="0" w:color="auto"/>
        <w:left w:val="none" w:sz="0" w:space="0" w:color="auto"/>
        <w:bottom w:val="none" w:sz="0" w:space="0" w:color="auto"/>
        <w:right w:val="none" w:sz="0" w:space="0" w:color="auto"/>
      </w:divBdr>
    </w:div>
    <w:div w:id="957179017">
      <w:bodyDiv w:val="1"/>
      <w:marLeft w:val="0"/>
      <w:marRight w:val="0"/>
      <w:marTop w:val="0"/>
      <w:marBottom w:val="0"/>
      <w:divBdr>
        <w:top w:val="none" w:sz="0" w:space="0" w:color="auto"/>
        <w:left w:val="none" w:sz="0" w:space="0" w:color="auto"/>
        <w:bottom w:val="none" w:sz="0" w:space="0" w:color="auto"/>
        <w:right w:val="none" w:sz="0" w:space="0" w:color="auto"/>
      </w:divBdr>
      <w:divsChild>
        <w:div w:id="1959070268">
          <w:marLeft w:val="720"/>
          <w:marRight w:val="0"/>
          <w:marTop w:val="360"/>
          <w:marBottom w:val="0"/>
          <w:divBdr>
            <w:top w:val="none" w:sz="0" w:space="0" w:color="auto"/>
            <w:left w:val="none" w:sz="0" w:space="0" w:color="auto"/>
            <w:bottom w:val="none" w:sz="0" w:space="0" w:color="auto"/>
            <w:right w:val="none" w:sz="0" w:space="0" w:color="auto"/>
          </w:divBdr>
        </w:div>
      </w:divsChild>
    </w:div>
    <w:div w:id="999116536">
      <w:bodyDiv w:val="1"/>
      <w:marLeft w:val="0"/>
      <w:marRight w:val="0"/>
      <w:marTop w:val="0"/>
      <w:marBottom w:val="0"/>
      <w:divBdr>
        <w:top w:val="none" w:sz="0" w:space="0" w:color="auto"/>
        <w:left w:val="none" w:sz="0" w:space="0" w:color="auto"/>
        <w:bottom w:val="none" w:sz="0" w:space="0" w:color="auto"/>
        <w:right w:val="none" w:sz="0" w:space="0" w:color="auto"/>
      </w:divBdr>
      <w:divsChild>
        <w:div w:id="14550264">
          <w:marLeft w:val="1166"/>
          <w:marRight w:val="0"/>
          <w:marTop w:val="0"/>
          <w:marBottom w:val="240"/>
          <w:divBdr>
            <w:top w:val="none" w:sz="0" w:space="0" w:color="auto"/>
            <w:left w:val="none" w:sz="0" w:space="0" w:color="auto"/>
            <w:bottom w:val="none" w:sz="0" w:space="0" w:color="auto"/>
            <w:right w:val="none" w:sz="0" w:space="0" w:color="auto"/>
          </w:divBdr>
        </w:div>
        <w:div w:id="268201862">
          <w:marLeft w:val="1166"/>
          <w:marRight w:val="0"/>
          <w:marTop w:val="0"/>
          <w:marBottom w:val="240"/>
          <w:divBdr>
            <w:top w:val="none" w:sz="0" w:space="0" w:color="auto"/>
            <w:left w:val="none" w:sz="0" w:space="0" w:color="auto"/>
            <w:bottom w:val="none" w:sz="0" w:space="0" w:color="auto"/>
            <w:right w:val="none" w:sz="0" w:space="0" w:color="auto"/>
          </w:divBdr>
        </w:div>
        <w:div w:id="628048548">
          <w:marLeft w:val="1166"/>
          <w:marRight w:val="0"/>
          <w:marTop w:val="0"/>
          <w:marBottom w:val="240"/>
          <w:divBdr>
            <w:top w:val="none" w:sz="0" w:space="0" w:color="auto"/>
            <w:left w:val="none" w:sz="0" w:space="0" w:color="auto"/>
            <w:bottom w:val="none" w:sz="0" w:space="0" w:color="auto"/>
            <w:right w:val="none" w:sz="0" w:space="0" w:color="auto"/>
          </w:divBdr>
        </w:div>
        <w:div w:id="1489514922">
          <w:marLeft w:val="547"/>
          <w:marRight w:val="0"/>
          <w:marTop w:val="0"/>
          <w:marBottom w:val="480"/>
          <w:divBdr>
            <w:top w:val="none" w:sz="0" w:space="0" w:color="auto"/>
            <w:left w:val="none" w:sz="0" w:space="0" w:color="auto"/>
            <w:bottom w:val="none" w:sz="0" w:space="0" w:color="auto"/>
            <w:right w:val="none" w:sz="0" w:space="0" w:color="auto"/>
          </w:divBdr>
        </w:div>
        <w:div w:id="1741099223">
          <w:marLeft w:val="547"/>
          <w:marRight w:val="0"/>
          <w:marTop w:val="0"/>
          <w:marBottom w:val="240"/>
          <w:divBdr>
            <w:top w:val="none" w:sz="0" w:space="0" w:color="auto"/>
            <w:left w:val="none" w:sz="0" w:space="0" w:color="auto"/>
            <w:bottom w:val="none" w:sz="0" w:space="0" w:color="auto"/>
            <w:right w:val="none" w:sz="0" w:space="0" w:color="auto"/>
          </w:divBdr>
        </w:div>
      </w:divsChild>
    </w:div>
    <w:div w:id="1037390378">
      <w:bodyDiv w:val="1"/>
      <w:marLeft w:val="0"/>
      <w:marRight w:val="0"/>
      <w:marTop w:val="0"/>
      <w:marBottom w:val="0"/>
      <w:divBdr>
        <w:top w:val="none" w:sz="0" w:space="0" w:color="auto"/>
        <w:left w:val="none" w:sz="0" w:space="0" w:color="auto"/>
        <w:bottom w:val="none" w:sz="0" w:space="0" w:color="auto"/>
        <w:right w:val="none" w:sz="0" w:space="0" w:color="auto"/>
      </w:divBdr>
    </w:div>
    <w:div w:id="1040210367">
      <w:bodyDiv w:val="1"/>
      <w:marLeft w:val="0"/>
      <w:marRight w:val="0"/>
      <w:marTop w:val="0"/>
      <w:marBottom w:val="0"/>
      <w:divBdr>
        <w:top w:val="none" w:sz="0" w:space="0" w:color="auto"/>
        <w:left w:val="none" w:sz="0" w:space="0" w:color="auto"/>
        <w:bottom w:val="none" w:sz="0" w:space="0" w:color="auto"/>
        <w:right w:val="none" w:sz="0" w:space="0" w:color="auto"/>
      </w:divBdr>
    </w:div>
    <w:div w:id="1055589151">
      <w:bodyDiv w:val="1"/>
      <w:marLeft w:val="0"/>
      <w:marRight w:val="0"/>
      <w:marTop w:val="0"/>
      <w:marBottom w:val="0"/>
      <w:divBdr>
        <w:top w:val="none" w:sz="0" w:space="0" w:color="auto"/>
        <w:left w:val="none" w:sz="0" w:space="0" w:color="auto"/>
        <w:bottom w:val="none" w:sz="0" w:space="0" w:color="auto"/>
        <w:right w:val="none" w:sz="0" w:space="0" w:color="auto"/>
      </w:divBdr>
    </w:div>
    <w:div w:id="1093235518">
      <w:bodyDiv w:val="1"/>
      <w:marLeft w:val="0"/>
      <w:marRight w:val="0"/>
      <w:marTop w:val="0"/>
      <w:marBottom w:val="0"/>
      <w:divBdr>
        <w:top w:val="none" w:sz="0" w:space="0" w:color="auto"/>
        <w:left w:val="none" w:sz="0" w:space="0" w:color="auto"/>
        <w:bottom w:val="none" w:sz="0" w:space="0" w:color="auto"/>
        <w:right w:val="none" w:sz="0" w:space="0" w:color="auto"/>
      </w:divBdr>
      <w:divsChild>
        <w:div w:id="620575070">
          <w:marLeft w:val="547"/>
          <w:marRight w:val="0"/>
          <w:marTop w:val="120"/>
          <w:marBottom w:val="120"/>
          <w:divBdr>
            <w:top w:val="none" w:sz="0" w:space="0" w:color="auto"/>
            <w:left w:val="none" w:sz="0" w:space="0" w:color="auto"/>
            <w:bottom w:val="none" w:sz="0" w:space="0" w:color="auto"/>
            <w:right w:val="none" w:sz="0" w:space="0" w:color="auto"/>
          </w:divBdr>
        </w:div>
        <w:div w:id="2096704561">
          <w:marLeft w:val="547"/>
          <w:marRight w:val="0"/>
          <w:marTop w:val="120"/>
          <w:marBottom w:val="120"/>
          <w:divBdr>
            <w:top w:val="none" w:sz="0" w:space="0" w:color="auto"/>
            <w:left w:val="none" w:sz="0" w:space="0" w:color="auto"/>
            <w:bottom w:val="none" w:sz="0" w:space="0" w:color="auto"/>
            <w:right w:val="none" w:sz="0" w:space="0" w:color="auto"/>
          </w:divBdr>
        </w:div>
        <w:div w:id="1995791974">
          <w:marLeft w:val="547"/>
          <w:marRight w:val="0"/>
          <w:marTop w:val="120"/>
          <w:marBottom w:val="120"/>
          <w:divBdr>
            <w:top w:val="none" w:sz="0" w:space="0" w:color="auto"/>
            <w:left w:val="none" w:sz="0" w:space="0" w:color="auto"/>
            <w:bottom w:val="none" w:sz="0" w:space="0" w:color="auto"/>
            <w:right w:val="none" w:sz="0" w:space="0" w:color="auto"/>
          </w:divBdr>
        </w:div>
        <w:div w:id="1132216042">
          <w:marLeft w:val="547"/>
          <w:marRight w:val="0"/>
          <w:marTop w:val="120"/>
          <w:marBottom w:val="120"/>
          <w:divBdr>
            <w:top w:val="none" w:sz="0" w:space="0" w:color="auto"/>
            <w:left w:val="none" w:sz="0" w:space="0" w:color="auto"/>
            <w:bottom w:val="none" w:sz="0" w:space="0" w:color="auto"/>
            <w:right w:val="none" w:sz="0" w:space="0" w:color="auto"/>
          </w:divBdr>
        </w:div>
        <w:div w:id="164321314">
          <w:marLeft w:val="547"/>
          <w:marRight w:val="0"/>
          <w:marTop w:val="120"/>
          <w:marBottom w:val="120"/>
          <w:divBdr>
            <w:top w:val="none" w:sz="0" w:space="0" w:color="auto"/>
            <w:left w:val="none" w:sz="0" w:space="0" w:color="auto"/>
            <w:bottom w:val="none" w:sz="0" w:space="0" w:color="auto"/>
            <w:right w:val="none" w:sz="0" w:space="0" w:color="auto"/>
          </w:divBdr>
        </w:div>
        <w:div w:id="1105466548">
          <w:marLeft w:val="547"/>
          <w:marRight w:val="0"/>
          <w:marTop w:val="120"/>
          <w:marBottom w:val="120"/>
          <w:divBdr>
            <w:top w:val="none" w:sz="0" w:space="0" w:color="auto"/>
            <w:left w:val="none" w:sz="0" w:space="0" w:color="auto"/>
            <w:bottom w:val="none" w:sz="0" w:space="0" w:color="auto"/>
            <w:right w:val="none" w:sz="0" w:space="0" w:color="auto"/>
          </w:divBdr>
        </w:div>
        <w:div w:id="1105811514">
          <w:marLeft w:val="547"/>
          <w:marRight w:val="0"/>
          <w:marTop w:val="120"/>
          <w:marBottom w:val="120"/>
          <w:divBdr>
            <w:top w:val="none" w:sz="0" w:space="0" w:color="auto"/>
            <w:left w:val="none" w:sz="0" w:space="0" w:color="auto"/>
            <w:bottom w:val="none" w:sz="0" w:space="0" w:color="auto"/>
            <w:right w:val="none" w:sz="0" w:space="0" w:color="auto"/>
          </w:divBdr>
        </w:div>
      </w:divsChild>
    </w:div>
    <w:div w:id="1126315260">
      <w:bodyDiv w:val="1"/>
      <w:marLeft w:val="0"/>
      <w:marRight w:val="0"/>
      <w:marTop w:val="0"/>
      <w:marBottom w:val="0"/>
      <w:divBdr>
        <w:top w:val="none" w:sz="0" w:space="0" w:color="auto"/>
        <w:left w:val="none" w:sz="0" w:space="0" w:color="auto"/>
        <w:bottom w:val="none" w:sz="0" w:space="0" w:color="auto"/>
        <w:right w:val="none" w:sz="0" w:space="0" w:color="auto"/>
      </w:divBdr>
    </w:div>
    <w:div w:id="1135220348">
      <w:bodyDiv w:val="1"/>
      <w:marLeft w:val="0"/>
      <w:marRight w:val="0"/>
      <w:marTop w:val="0"/>
      <w:marBottom w:val="0"/>
      <w:divBdr>
        <w:top w:val="none" w:sz="0" w:space="0" w:color="auto"/>
        <w:left w:val="none" w:sz="0" w:space="0" w:color="auto"/>
        <w:bottom w:val="none" w:sz="0" w:space="0" w:color="auto"/>
        <w:right w:val="none" w:sz="0" w:space="0" w:color="auto"/>
      </w:divBdr>
    </w:div>
    <w:div w:id="1136416020">
      <w:bodyDiv w:val="1"/>
      <w:marLeft w:val="0"/>
      <w:marRight w:val="0"/>
      <w:marTop w:val="0"/>
      <w:marBottom w:val="0"/>
      <w:divBdr>
        <w:top w:val="none" w:sz="0" w:space="0" w:color="auto"/>
        <w:left w:val="none" w:sz="0" w:space="0" w:color="auto"/>
        <w:bottom w:val="none" w:sz="0" w:space="0" w:color="auto"/>
        <w:right w:val="none" w:sz="0" w:space="0" w:color="auto"/>
      </w:divBdr>
    </w:div>
    <w:div w:id="1174607806">
      <w:bodyDiv w:val="1"/>
      <w:marLeft w:val="0"/>
      <w:marRight w:val="0"/>
      <w:marTop w:val="0"/>
      <w:marBottom w:val="0"/>
      <w:divBdr>
        <w:top w:val="none" w:sz="0" w:space="0" w:color="auto"/>
        <w:left w:val="none" w:sz="0" w:space="0" w:color="auto"/>
        <w:bottom w:val="none" w:sz="0" w:space="0" w:color="auto"/>
        <w:right w:val="none" w:sz="0" w:space="0" w:color="auto"/>
      </w:divBdr>
    </w:div>
    <w:div w:id="1179150682">
      <w:bodyDiv w:val="1"/>
      <w:marLeft w:val="0"/>
      <w:marRight w:val="0"/>
      <w:marTop w:val="0"/>
      <w:marBottom w:val="0"/>
      <w:divBdr>
        <w:top w:val="none" w:sz="0" w:space="0" w:color="auto"/>
        <w:left w:val="none" w:sz="0" w:space="0" w:color="auto"/>
        <w:bottom w:val="none" w:sz="0" w:space="0" w:color="auto"/>
        <w:right w:val="none" w:sz="0" w:space="0" w:color="auto"/>
      </w:divBdr>
    </w:div>
    <w:div w:id="1200363395">
      <w:bodyDiv w:val="1"/>
      <w:marLeft w:val="0"/>
      <w:marRight w:val="0"/>
      <w:marTop w:val="0"/>
      <w:marBottom w:val="0"/>
      <w:divBdr>
        <w:top w:val="none" w:sz="0" w:space="0" w:color="auto"/>
        <w:left w:val="none" w:sz="0" w:space="0" w:color="auto"/>
        <w:bottom w:val="none" w:sz="0" w:space="0" w:color="auto"/>
        <w:right w:val="none" w:sz="0" w:space="0" w:color="auto"/>
      </w:divBdr>
    </w:div>
    <w:div w:id="1321807506">
      <w:bodyDiv w:val="1"/>
      <w:marLeft w:val="0"/>
      <w:marRight w:val="0"/>
      <w:marTop w:val="0"/>
      <w:marBottom w:val="0"/>
      <w:divBdr>
        <w:top w:val="none" w:sz="0" w:space="0" w:color="auto"/>
        <w:left w:val="none" w:sz="0" w:space="0" w:color="auto"/>
        <w:bottom w:val="none" w:sz="0" w:space="0" w:color="auto"/>
        <w:right w:val="none" w:sz="0" w:space="0" w:color="auto"/>
      </w:divBdr>
    </w:div>
    <w:div w:id="1371999579">
      <w:bodyDiv w:val="1"/>
      <w:marLeft w:val="0"/>
      <w:marRight w:val="0"/>
      <w:marTop w:val="0"/>
      <w:marBottom w:val="0"/>
      <w:divBdr>
        <w:top w:val="none" w:sz="0" w:space="0" w:color="auto"/>
        <w:left w:val="none" w:sz="0" w:space="0" w:color="auto"/>
        <w:bottom w:val="none" w:sz="0" w:space="0" w:color="auto"/>
        <w:right w:val="none" w:sz="0" w:space="0" w:color="auto"/>
      </w:divBdr>
      <w:divsChild>
        <w:div w:id="123735753">
          <w:marLeft w:val="547"/>
          <w:marRight w:val="0"/>
          <w:marTop w:val="720"/>
          <w:marBottom w:val="0"/>
          <w:divBdr>
            <w:top w:val="none" w:sz="0" w:space="0" w:color="auto"/>
            <w:left w:val="none" w:sz="0" w:space="0" w:color="auto"/>
            <w:bottom w:val="none" w:sz="0" w:space="0" w:color="auto"/>
            <w:right w:val="none" w:sz="0" w:space="0" w:color="auto"/>
          </w:divBdr>
        </w:div>
        <w:div w:id="252127447">
          <w:marLeft w:val="547"/>
          <w:marRight w:val="0"/>
          <w:marTop w:val="720"/>
          <w:marBottom w:val="0"/>
          <w:divBdr>
            <w:top w:val="none" w:sz="0" w:space="0" w:color="auto"/>
            <w:left w:val="none" w:sz="0" w:space="0" w:color="auto"/>
            <w:bottom w:val="none" w:sz="0" w:space="0" w:color="auto"/>
            <w:right w:val="none" w:sz="0" w:space="0" w:color="auto"/>
          </w:divBdr>
        </w:div>
        <w:div w:id="1236671514">
          <w:marLeft w:val="547"/>
          <w:marRight w:val="0"/>
          <w:marTop w:val="720"/>
          <w:marBottom w:val="0"/>
          <w:divBdr>
            <w:top w:val="none" w:sz="0" w:space="0" w:color="auto"/>
            <w:left w:val="none" w:sz="0" w:space="0" w:color="auto"/>
            <w:bottom w:val="none" w:sz="0" w:space="0" w:color="auto"/>
            <w:right w:val="none" w:sz="0" w:space="0" w:color="auto"/>
          </w:divBdr>
        </w:div>
        <w:div w:id="1276327004">
          <w:marLeft w:val="547"/>
          <w:marRight w:val="0"/>
          <w:marTop w:val="720"/>
          <w:marBottom w:val="0"/>
          <w:divBdr>
            <w:top w:val="none" w:sz="0" w:space="0" w:color="auto"/>
            <w:left w:val="none" w:sz="0" w:space="0" w:color="auto"/>
            <w:bottom w:val="none" w:sz="0" w:space="0" w:color="auto"/>
            <w:right w:val="none" w:sz="0" w:space="0" w:color="auto"/>
          </w:divBdr>
        </w:div>
        <w:div w:id="1442727411">
          <w:marLeft w:val="547"/>
          <w:marRight w:val="0"/>
          <w:marTop w:val="720"/>
          <w:marBottom w:val="0"/>
          <w:divBdr>
            <w:top w:val="none" w:sz="0" w:space="0" w:color="auto"/>
            <w:left w:val="none" w:sz="0" w:space="0" w:color="auto"/>
            <w:bottom w:val="none" w:sz="0" w:space="0" w:color="auto"/>
            <w:right w:val="none" w:sz="0" w:space="0" w:color="auto"/>
          </w:divBdr>
        </w:div>
        <w:div w:id="1464034233">
          <w:marLeft w:val="547"/>
          <w:marRight w:val="0"/>
          <w:marTop w:val="720"/>
          <w:marBottom w:val="0"/>
          <w:divBdr>
            <w:top w:val="none" w:sz="0" w:space="0" w:color="auto"/>
            <w:left w:val="none" w:sz="0" w:space="0" w:color="auto"/>
            <w:bottom w:val="none" w:sz="0" w:space="0" w:color="auto"/>
            <w:right w:val="none" w:sz="0" w:space="0" w:color="auto"/>
          </w:divBdr>
        </w:div>
      </w:divsChild>
    </w:div>
    <w:div w:id="1571694483">
      <w:bodyDiv w:val="1"/>
      <w:marLeft w:val="0"/>
      <w:marRight w:val="0"/>
      <w:marTop w:val="0"/>
      <w:marBottom w:val="0"/>
      <w:divBdr>
        <w:top w:val="none" w:sz="0" w:space="0" w:color="auto"/>
        <w:left w:val="none" w:sz="0" w:space="0" w:color="auto"/>
        <w:bottom w:val="none" w:sz="0" w:space="0" w:color="auto"/>
        <w:right w:val="none" w:sz="0" w:space="0" w:color="auto"/>
      </w:divBdr>
    </w:div>
    <w:div w:id="1596860691">
      <w:bodyDiv w:val="1"/>
      <w:marLeft w:val="0"/>
      <w:marRight w:val="0"/>
      <w:marTop w:val="0"/>
      <w:marBottom w:val="0"/>
      <w:divBdr>
        <w:top w:val="none" w:sz="0" w:space="0" w:color="auto"/>
        <w:left w:val="none" w:sz="0" w:space="0" w:color="auto"/>
        <w:bottom w:val="none" w:sz="0" w:space="0" w:color="auto"/>
        <w:right w:val="none" w:sz="0" w:space="0" w:color="auto"/>
      </w:divBdr>
    </w:div>
    <w:div w:id="1644002637">
      <w:bodyDiv w:val="1"/>
      <w:marLeft w:val="0"/>
      <w:marRight w:val="0"/>
      <w:marTop w:val="0"/>
      <w:marBottom w:val="0"/>
      <w:divBdr>
        <w:top w:val="none" w:sz="0" w:space="0" w:color="auto"/>
        <w:left w:val="none" w:sz="0" w:space="0" w:color="auto"/>
        <w:bottom w:val="none" w:sz="0" w:space="0" w:color="auto"/>
        <w:right w:val="none" w:sz="0" w:space="0" w:color="auto"/>
      </w:divBdr>
    </w:div>
    <w:div w:id="1659504377">
      <w:bodyDiv w:val="1"/>
      <w:marLeft w:val="0"/>
      <w:marRight w:val="0"/>
      <w:marTop w:val="0"/>
      <w:marBottom w:val="0"/>
      <w:divBdr>
        <w:top w:val="none" w:sz="0" w:space="0" w:color="auto"/>
        <w:left w:val="none" w:sz="0" w:space="0" w:color="auto"/>
        <w:bottom w:val="none" w:sz="0" w:space="0" w:color="auto"/>
        <w:right w:val="none" w:sz="0" w:space="0" w:color="auto"/>
      </w:divBdr>
    </w:div>
    <w:div w:id="1695114225">
      <w:bodyDiv w:val="1"/>
      <w:marLeft w:val="0"/>
      <w:marRight w:val="0"/>
      <w:marTop w:val="0"/>
      <w:marBottom w:val="0"/>
      <w:divBdr>
        <w:top w:val="none" w:sz="0" w:space="0" w:color="auto"/>
        <w:left w:val="none" w:sz="0" w:space="0" w:color="auto"/>
        <w:bottom w:val="none" w:sz="0" w:space="0" w:color="auto"/>
        <w:right w:val="none" w:sz="0" w:space="0" w:color="auto"/>
      </w:divBdr>
    </w:div>
    <w:div w:id="1719625968">
      <w:bodyDiv w:val="1"/>
      <w:marLeft w:val="0"/>
      <w:marRight w:val="0"/>
      <w:marTop w:val="0"/>
      <w:marBottom w:val="0"/>
      <w:divBdr>
        <w:top w:val="none" w:sz="0" w:space="0" w:color="auto"/>
        <w:left w:val="none" w:sz="0" w:space="0" w:color="auto"/>
        <w:bottom w:val="none" w:sz="0" w:space="0" w:color="auto"/>
        <w:right w:val="none" w:sz="0" w:space="0" w:color="auto"/>
      </w:divBdr>
      <w:divsChild>
        <w:div w:id="1416245841">
          <w:marLeft w:val="547"/>
          <w:marRight w:val="0"/>
          <w:marTop w:val="134"/>
          <w:marBottom w:val="0"/>
          <w:divBdr>
            <w:top w:val="none" w:sz="0" w:space="0" w:color="auto"/>
            <w:left w:val="none" w:sz="0" w:space="0" w:color="auto"/>
            <w:bottom w:val="none" w:sz="0" w:space="0" w:color="auto"/>
            <w:right w:val="none" w:sz="0" w:space="0" w:color="auto"/>
          </w:divBdr>
        </w:div>
      </w:divsChild>
    </w:div>
    <w:div w:id="1734623967">
      <w:bodyDiv w:val="1"/>
      <w:marLeft w:val="0"/>
      <w:marRight w:val="0"/>
      <w:marTop w:val="0"/>
      <w:marBottom w:val="0"/>
      <w:divBdr>
        <w:top w:val="none" w:sz="0" w:space="0" w:color="auto"/>
        <w:left w:val="none" w:sz="0" w:space="0" w:color="auto"/>
        <w:bottom w:val="none" w:sz="0" w:space="0" w:color="auto"/>
        <w:right w:val="none" w:sz="0" w:space="0" w:color="auto"/>
      </w:divBdr>
    </w:div>
    <w:div w:id="1748189537">
      <w:bodyDiv w:val="1"/>
      <w:marLeft w:val="0"/>
      <w:marRight w:val="0"/>
      <w:marTop w:val="0"/>
      <w:marBottom w:val="0"/>
      <w:divBdr>
        <w:top w:val="none" w:sz="0" w:space="0" w:color="auto"/>
        <w:left w:val="none" w:sz="0" w:space="0" w:color="auto"/>
        <w:bottom w:val="none" w:sz="0" w:space="0" w:color="auto"/>
        <w:right w:val="none" w:sz="0" w:space="0" w:color="auto"/>
      </w:divBdr>
    </w:div>
    <w:div w:id="1748772158">
      <w:bodyDiv w:val="1"/>
      <w:marLeft w:val="0"/>
      <w:marRight w:val="0"/>
      <w:marTop w:val="0"/>
      <w:marBottom w:val="0"/>
      <w:divBdr>
        <w:top w:val="none" w:sz="0" w:space="0" w:color="auto"/>
        <w:left w:val="none" w:sz="0" w:space="0" w:color="auto"/>
        <w:bottom w:val="none" w:sz="0" w:space="0" w:color="auto"/>
        <w:right w:val="none" w:sz="0" w:space="0" w:color="auto"/>
      </w:divBdr>
      <w:divsChild>
        <w:div w:id="516390435">
          <w:marLeft w:val="547"/>
          <w:marRight w:val="0"/>
          <w:marTop w:val="720"/>
          <w:marBottom w:val="0"/>
          <w:divBdr>
            <w:top w:val="none" w:sz="0" w:space="0" w:color="auto"/>
            <w:left w:val="none" w:sz="0" w:space="0" w:color="auto"/>
            <w:bottom w:val="none" w:sz="0" w:space="0" w:color="auto"/>
            <w:right w:val="none" w:sz="0" w:space="0" w:color="auto"/>
          </w:divBdr>
        </w:div>
        <w:div w:id="873344696">
          <w:marLeft w:val="547"/>
          <w:marRight w:val="0"/>
          <w:marTop w:val="720"/>
          <w:marBottom w:val="0"/>
          <w:divBdr>
            <w:top w:val="none" w:sz="0" w:space="0" w:color="auto"/>
            <w:left w:val="none" w:sz="0" w:space="0" w:color="auto"/>
            <w:bottom w:val="none" w:sz="0" w:space="0" w:color="auto"/>
            <w:right w:val="none" w:sz="0" w:space="0" w:color="auto"/>
          </w:divBdr>
        </w:div>
        <w:div w:id="1121219148">
          <w:marLeft w:val="547"/>
          <w:marRight w:val="0"/>
          <w:marTop w:val="720"/>
          <w:marBottom w:val="0"/>
          <w:divBdr>
            <w:top w:val="none" w:sz="0" w:space="0" w:color="auto"/>
            <w:left w:val="none" w:sz="0" w:space="0" w:color="auto"/>
            <w:bottom w:val="none" w:sz="0" w:space="0" w:color="auto"/>
            <w:right w:val="none" w:sz="0" w:space="0" w:color="auto"/>
          </w:divBdr>
        </w:div>
        <w:div w:id="1809277726">
          <w:marLeft w:val="547"/>
          <w:marRight w:val="0"/>
          <w:marTop w:val="720"/>
          <w:marBottom w:val="0"/>
          <w:divBdr>
            <w:top w:val="none" w:sz="0" w:space="0" w:color="auto"/>
            <w:left w:val="none" w:sz="0" w:space="0" w:color="auto"/>
            <w:bottom w:val="none" w:sz="0" w:space="0" w:color="auto"/>
            <w:right w:val="none" w:sz="0" w:space="0" w:color="auto"/>
          </w:divBdr>
        </w:div>
      </w:divsChild>
    </w:div>
    <w:div w:id="1779564766">
      <w:bodyDiv w:val="1"/>
      <w:marLeft w:val="0"/>
      <w:marRight w:val="0"/>
      <w:marTop w:val="0"/>
      <w:marBottom w:val="0"/>
      <w:divBdr>
        <w:top w:val="none" w:sz="0" w:space="0" w:color="auto"/>
        <w:left w:val="none" w:sz="0" w:space="0" w:color="auto"/>
        <w:bottom w:val="none" w:sz="0" w:space="0" w:color="auto"/>
        <w:right w:val="none" w:sz="0" w:space="0" w:color="auto"/>
      </w:divBdr>
    </w:div>
    <w:div w:id="1784691234">
      <w:bodyDiv w:val="1"/>
      <w:marLeft w:val="0"/>
      <w:marRight w:val="0"/>
      <w:marTop w:val="0"/>
      <w:marBottom w:val="0"/>
      <w:divBdr>
        <w:top w:val="none" w:sz="0" w:space="0" w:color="auto"/>
        <w:left w:val="none" w:sz="0" w:space="0" w:color="auto"/>
        <w:bottom w:val="none" w:sz="0" w:space="0" w:color="auto"/>
        <w:right w:val="none" w:sz="0" w:space="0" w:color="auto"/>
      </w:divBdr>
    </w:div>
    <w:div w:id="1785417056">
      <w:bodyDiv w:val="1"/>
      <w:marLeft w:val="0"/>
      <w:marRight w:val="0"/>
      <w:marTop w:val="0"/>
      <w:marBottom w:val="0"/>
      <w:divBdr>
        <w:top w:val="none" w:sz="0" w:space="0" w:color="auto"/>
        <w:left w:val="none" w:sz="0" w:space="0" w:color="auto"/>
        <w:bottom w:val="none" w:sz="0" w:space="0" w:color="auto"/>
        <w:right w:val="none" w:sz="0" w:space="0" w:color="auto"/>
      </w:divBdr>
    </w:div>
    <w:div w:id="1787502118">
      <w:bodyDiv w:val="1"/>
      <w:marLeft w:val="0"/>
      <w:marRight w:val="0"/>
      <w:marTop w:val="0"/>
      <w:marBottom w:val="0"/>
      <w:divBdr>
        <w:top w:val="none" w:sz="0" w:space="0" w:color="auto"/>
        <w:left w:val="none" w:sz="0" w:space="0" w:color="auto"/>
        <w:bottom w:val="none" w:sz="0" w:space="0" w:color="auto"/>
        <w:right w:val="none" w:sz="0" w:space="0" w:color="auto"/>
      </w:divBdr>
    </w:div>
    <w:div w:id="1800221979">
      <w:bodyDiv w:val="1"/>
      <w:marLeft w:val="0"/>
      <w:marRight w:val="0"/>
      <w:marTop w:val="0"/>
      <w:marBottom w:val="0"/>
      <w:divBdr>
        <w:top w:val="none" w:sz="0" w:space="0" w:color="auto"/>
        <w:left w:val="none" w:sz="0" w:space="0" w:color="auto"/>
        <w:bottom w:val="none" w:sz="0" w:space="0" w:color="auto"/>
        <w:right w:val="none" w:sz="0" w:space="0" w:color="auto"/>
      </w:divBdr>
    </w:div>
    <w:div w:id="1801995014">
      <w:bodyDiv w:val="1"/>
      <w:marLeft w:val="0"/>
      <w:marRight w:val="0"/>
      <w:marTop w:val="0"/>
      <w:marBottom w:val="0"/>
      <w:divBdr>
        <w:top w:val="none" w:sz="0" w:space="0" w:color="auto"/>
        <w:left w:val="none" w:sz="0" w:space="0" w:color="auto"/>
        <w:bottom w:val="none" w:sz="0" w:space="0" w:color="auto"/>
        <w:right w:val="none" w:sz="0" w:space="0" w:color="auto"/>
      </w:divBdr>
      <w:divsChild>
        <w:div w:id="13965763">
          <w:marLeft w:val="547"/>
          <w:marRight w:val="0"/>
          <w:marTop w:val="154"/>
          <w:marBottom w:val="0"/>
          <w:divBdr>
            <w:top w:val="none" w:sz="0" w:space="0" w:color="auto"/>
            <w:left w:val="none" w:sz="0" w:space="0" w:color="auto"/>
            <w:bottom w:val="none" w:sz="0" w:space="0" w:color="auto"/>
            <w:right w:val="none" w:sz="0" w:space="0" w:color="auto"/>
          </w:divBdr>
        </w:div>
        <w:div w:id="1111558788">
          <w:marLeft w:val="547"/>
          <w:marRight w:val="0"/>
          <w:marTop w:val="154"/>
          <w:marBottom w:val="0"/>
          <w:divBdr>
            <w:top w:val="none" w:sz="0" w:space="0" w:color="auto"/>
            <w:left w:val="none" w:sz="0" w:space="0" w:color="auto"/>
            <w:bottom w:val="none" w:sz="0" w:space="0" w:color="auto"/>
            <w:right w:val="none" w:sz="0" w:space="0" w:color="auto"/>
          </w:divBdr>
        </w:div>
        <w:div w:id="1188104474">
          <w:marLeft w:val="547"/>
          <w:marRight w:val="0"/>
          <w:marTop w:val="154"/>
          <w:marBottom w:val="0"/>
          <w:divBdr>
            <w:top w:val="none" w:sz="0" w:space="0" w:color="auto"/>
            <w:left w:val="none" w:sz="0" w:space="0" w:color="auto"/>
            <w:bottom w:val="none" w:sz="0" w:space="0" w:color="auto"/>
            <w:right w:val="none" w:sz="0" w:space="0" w:color="auto"/>
          </w:divBdr>
        </w:div>
        <w:div w:id="1484391094">
          <w:marLeft w:val="547"/>
          <w:marRight w:val="0"/>
          <w:marTop w:val="154"/>
          <w:marBottom w:val="0"/>
          <w:divBdr>
            <w:top w:val="none" w:sz="0" w:space="0" w:color="auto"/>
            <w:left w:val="none" w:sz="0" w:space="0" w:color="auto"/>
            <w:bottom w:val="none" w:sz="0" w:space="0" w:color="auto"/>
            <w:right w:val="none" w:sz="0" w:space="0" w:color="auto"/>
          </w:divBdr>
        </w:div>
        <w:div w:id="1869296070">
          <w:marLeft w:val="547"/>
          <w:marRight w:val="0"/>
          <w:marTop w:val="154"/>
          <w:marBottom w:val="0"/>
          <w:divBdr>
            <w:top w:val="none" w:sz="0" w:space="0" w:color="auto"/>
            <w:left w:val="none" w:sz="0" w:space="0" w:color="auto"/>
            <w:bottom w:val="none" w:sz="0" w:space="0" w:color="auto"/>
            <w:right w:val="none" w:sz="0" w:space="0" w:color="auto"/>
          </w:divBdr>
        </w:div>
        <w:div w:id="1942563716">
          <w:marLeft w:val="547"/>
          <w:marRight w:val="0"/>
          <w:marTop w:val="154"/>
          <w:marBottom w:val="0"/>
          <w:divBdr>
            <w:top w:val="none" w:sz="0" w:space="0" w:color="auto"/>
            <w:left w:val="none" w:sz="0" w:space="0" w:color="auto"/>
            <w:bottom w:val="none" w:sz="0" w:space="0" w:color="auto"/>
            <w:right w:val="none" w:sz="0" w:space="0" w:color="auto"/>
          </w:divBdr>
        </w:div>
        <w:div w:id="2133622459">
          <w:marLeft w:val="547"/>
          <w:marRight w:val="0"/>
          <w:marTop w:val="154"/>
          <w:marBottom w:val="0"/>
          <w:divBdr>
            <w:top w:val="none" w:sz="0" w:space="0" w:color="auto"/>
            <w:left w:val="none" w:sz="0" w:space="0" w:color="auto"/>
            <w:bottom w:val="none" w:sz="0" w:space="0" w:color="auto"/>
            <w:right w:val="none" w:sz="0" w:space="0" w:color="auto"/>
          </w:divBdr>
        </w:div>
      </w:divsChild>
    </w:div>
    <w:div w:id="1806191335">
      <w:bodyDiv w:val="1"/>
      <w:marLeft w:val="0"/>
      <w:marRight w:val="0"/>
      <w:marTop w:val="0"/>
      <w:marBottom w:val="0"/>
      <w:divBdr>
        <w:top w:val="none" w:sz="0" w:space="0" w:color="auto"/>
        <w:left w:val="none" w:sz="0" w:space="0" w:color="auto"/>
        <w:bottom w:val="none" w:sz="0" w:space="0" w:color="auto"/>
        <w:right w:val="none" w:sz="0" w:space="0" w:color="auto"/>
      </w:divBdr>
    </w:div>
    <w:div w:id="1806697406">
      <w:bodyDiv w:val="1"/>
      <w:marLeft w:val="0"/>
      <w:marRight w:val="0"/>
      <w:marTop w:val="0"/>
      <w:marBottom w:val="0"/>
      <w:divBdr>
        <w:top w:val="none" w:sz="0" w:space="0" w:color="auto"/>
        <w:left w:val="none" w:sz="0" w:space="0" w:color="auto"/>
        <w:bottom w:val="none" w:sz="0" w:space="0" w:color="auto"/>
        <w:right w:val="none" w:sz="0" w:space="0" w:color="auto"/>
      </w:divBdr>
    </w:div>
    <w:div w:id="1827428949">
      <w:bodyDiv w:val="1"/>
      <w:marLeft w:val="0"/>
      <w:marRight w:val="0"/>
      <w:marTop w:val="0"/>
      <w:marBottom w:val="0"/>
      <w:divBdr>
        <w:top w:val="none" w:sz="0" w:space="0" w:color="auto"/>
        <w:left w:val="none" w:sz="0" w:space="0" w:color="auto"/>
        <w:bottom w:val="none" w:sz="0" w:space="0" w:color="auto"/>
        <w:right w:val="none" w:sz="0" w:space="0" w:color="auto"/>
      </w:divBdr>
    </w:div>
    <w:div w:id="1834375146">
      <w:bodyDiv w:val="1"/>
      <w:marLeft w:val="0"/>
      <w:marRight w:val="0"/>
      <w:marTop w:val="0"/>
      <w:marBottom w:val="0"/>
      <w:divBdr>
        <w:top w:val="none" w:sz="0" w:space="0" w:color="auto"/>
        <w:left w:val="none" w:sz="0" w:space="0" w:color="auto"/>
        <w:bottom w:val="none" w:sz="0" w:space="0" w:color="auto"/>
        <w:right w:val="none" w:sz="0" w:space="0" w:color="auto"/>
      </w:divBdr>
    </w:div>
    <w:div w:id="1839617360">
      <w:bodyDiv w:val="1"/>
      <w:marLeft w:val="0"/>
      <w:marRight w:val="0"/>
      <w:marTop w:val="0"/>
      <w:marBottom w:val="0"/>
      <w:divBdr>
        <w:top w:val="none" w:sz="0" w:space="0" w:color="auto"/>
        <w:left w:val="none" w:sz="0" w:space="0" w:color="auto"/>
        <w:bottom w:val="none" w:sz="0" w:space="0" w:color="auto"/>
        <w:right w:val="none" w:sz="0" w:space="0" w:color="auto"/>
      </w:divBdr>
    </w:div>
    <w:div w:id="1890528728">
      <w:bodyDiv w:val="1"/>
      <w:marLeft w:val="0"/>
      <w:marRight w:val="0"/>
      <w:marTop w:val="0"/>
      <w:marBottom w:val="0"/>
      <w:divBdr>
        <w:top w:val="none" w:sz="0" w:space="0" w:color="auto"/>
        <w:left w:val="none" w:sz="0" w:space="0" w:color="auto"/>
        <w:bottom w:val="none" w:sz="0" w:space="0" w:color="auto"/>
        <w:right w:val="none" w:sz="0" w:space="0" w:color="auto"/>
      </w:divBdr>
    </w:div>
    <w:div w:id="1980838340">
      <w:bodyDiv w:val="1"/>
      <w:marLeft w:val="0"/>
      <w:marRight w:val="0"/>
      <w:marTop w:val="0"/>
      <w:marBottom w:val="0"/>
      <w:divBdr>
        <w:top w:val="none" w:sz="0" w:space="0" w:color="auto"/>
        <w:left w:val="none" w:sz="0" w:space="0" w:color="auto"/>
        <w:bottom w:val="none" w:sz="0" w:space="0" w:color="auto"/>
        <w:right w:val="none" w:sz="0" w:space="0" w:color="auto"/>
      </w:divBdr>
    </w:div>
    <w:div w:id="1981038964">
      <w:bodyDiv w:val="1"/>
      <w:marLeft w:val="0"/>
      <w:marRight w:val="0"/>
      <w:marTop w:val="0"/>
      <w:marBottom w:val="0"/>
      <w:divBdr>
        <w:top w:val="none" w:sz="0" w:space="0" w:color="auto"/>
        <w:left w:val="none" w:sz="0" w:space="0" w:color="auto"/>
        <w:bottom w:val="none" w:sz="0" w:space="0" w:color="auto"/>
        <w:right w:val="none" w:sz="0" w:space="0" w:color="auto"/>
      </w:divBdr>
      <w:divsChild>
        <w:div w:id="1264799843">
          <w:marLeft w:val="547"/>
          <w:marRight w:val="0"/>
          <w:marTop w:val="480"/>
          <w:marBottom w:val="0"/>
          <w:divBdr>
            <w:top w:val="none" w:sz="0" w:space="0" w:color="auto"/>
            <w:left w:val="none" w:sz="0" w:space="0" w:color="auto"/>
            <w:bottom w:val="none" w:sz="0" w:space="0" w:color="auto"/>
            <w:right w:val="none" w:sz="0" w:space="0" w:color="auto"/>
          </w:divBdr>
        </w:div>
      </w:divsChild>
    </w:div>
    <w:div w:id="1991052557">
      <w:bodyDiv w:val="1"/>
      <w:marLeft w:val="0"/>
      <w:marRight w:val="0"/>
      <w:marTop w:val="0"/>
      <w:marBottom w:val="0"/>
      <w:divBdr>
        <w:top w:val="none" w:sz="0" w:space="0" w:color="auto"/>
        <w:left w:val="none" w:sz="0" w:space="0" w:color="auto"/>
        <w:bottom w:val="none" w:sz="0" w:space="0" w:color="auto"/>
        <w:right w:val="none" w:sz="0" w:space="0" w:color="auto"/>
      </w:divBdr>
    </w:div>
    <w:div w:id="1993408851">
      <w:bodyDiv w:val="1"/>
      <w:marLeft w:val="0"/>
      <w:marRight w:val="0"/>
      <w:marTop w:val="0"/>
      <w:marBottom w:val="0"/>
      <w:divBdr>
        <w:top w:val="none" w:sz="0" w:space="0" w:color="auto"/>
        <w:left w:val="none" w:sz="0" w:space="0" w:color="auto"/>
        <w:bottom w:val="none" w:sz="0" w:space="0" w:color="auto"/>
        <w:right w:val="none" w:sz="0" w:space="0" w:color="auto"/>
      </w:divBdr>
    </w:div>
    <w:div w:id="2001427445">
      <w:bodyDiv w:val="1"/>
      <w:marLeft w:val="0"/>
      <w:marRight w:val="0"/>
      <w:marTop w:val="0"/>
      <w:marBottom w:val="0"/>
      <w:divBdr>
        <w:top w:val="none" w:sz="0" w:space="0" w:color="auto"/>
        <w:left w:val="none" w:sz="0" w:space="0" w:color="auto"/>
        <w:bottom w:val="none" w:sz="0" w:space="0" w:color="auto"/>
        <w:right w:val="none" w:sz="0" w:space="0" w:color="auto"/>
      </w:divBdr>
    </w:div>
    <w:div w:id="2020228628">
      <w:bodyDiv w:val="1"/>
      <w:marLeft w:val="0"/>
      <w:marRight w:val="0"/>
      <w:marTop w:val="0"/>
      <w:marBottom w:val="0"/>
      <w:divBdr>
        <w:top w:val="none" w:sz="0" w:space="0" w:color="auto"/>
        <w:left w:val="none" w:sz="0" w:space="0" w:color="auto"/>
        <w:bottom w:val="none" w:sz="0" w:space="0" w:color="auto"/>
        <w:right w:val="none" w:sz="0" w:space="0" w:color="auto"/>
      </w:divBdr>
    </w:div>
    <w:div w:id="2042782318">
      <w:bodyDiv w:val="1"/>
      <w:marLeft w:val="0"/>
      <w:marRight w:val="0"/>
      <w:marTop w:val="0"/>
      <w:marBottom w:val="0"/>
      <w:divBdr>
        <w:top w:val="none" w:sz="0" w:space="0" w:color="auto"/>
        <w:left w:val="none" w:sz="0" w:space="0" w:color="auto"/>
        <w:bottom w:val="none" w:sz="0" w:space="0" w:color="auto"/>
        <w:right w:val="none" w:sz="0" w:space="0" w:color="auto"/>
      </w:divBdr>
      <w:divsChild>
        <w:div w:id="324937507">
          <w:marLeft w:val="547"/>
          <w:marRight w:val="0"/>
          <w:marTop w:val="154"/>
          <w:marBottom w:val="0"/>
          <w:divBdr>
            <w:top w:val="none" w:sz="0" w:space="0" w:color="auto"/>
            <w:left w:val="none" w:sz="0" w:space="0" w:color="auto"/>
            <w:bottom w:val="none" w:sz="0" w:space="0" w:color="auto"/>
            <w:right w:val="none" w:sz="0" w:space="0" w:color="auto"/>
          </w:divBdr>
        </w:div>
        <w:div w:id="457799986">
          <w:marLeft w:val="547"/>
          <w:marRight w:val="0"/>
          <w:marTop w:val="154"/>
          <w:marBottom w:val="0"/>
          <w:divBdr>
            <w:top w:val="none" w:sz="0" w:space="0" w:color="auto"/>
            <w:left w:val="none" w:sz="0" w:space="0" w:color="auto"/>
            <w:bottom w:val="none" w:sz="0" w:space="0" w:color="auto"/>
            <w:right w:val="none" w:sz="0" w:space="0" w:color="auto"/>
          </w:divBdr>
        </w:div>
        <w:div w:id="541940951">
          <w:marLeft w:val="547"/>
          <w:marRight w:val="0"/>
          <w:marTop w:val="154"/>
          <w:marBottom w:val="0"/>
          <w:divBdr>
            <w:top w:val="none" w:sz="0" w:space="0" w:color="auto"/>
            <w:left w:val="none" w:sz="0" w:space="0" w:color="auto"/>
            <w:bottom w:val="none" w:sz="0" w:space="0" w:color="auto"/>
            <w:right w:val="none" w:sz="0" w:space="0" w:color="auto"/>
          </w:divBdr>
        </w:div>
        <w:div w:id="1016687374">
          <w:marLeft w:val="547"/>
          <w:marRight w:val="0"/>
          <w:marTop w:val="154"/>
          <w:marBottom w:val="0"/>
          <w:divBdr>
            <w:top w:val="none" w:sz="0" w:space="0" w:color="auto"/>
            <w:left w:val="none" w:sz="0" w:space="0" w:color="auto"/>
            <w:bottom w:val="none" w:sz="0" w:space="0" w:color="auto"/>
            <w:right w:val="none" w:sz="0" w:space="0" w:color="auto"/>
          </w:divBdr>
        </w:div>
        <w:div w:id="2055347395">
          <w:marLeft w:val="547"/>
          <w:marRight w:val="0"/>
          <w:marTop w:val="154"/>
          <w:marBottom w:val="0"/>
          <w:divBdr>
            <w:top w:val="none" w:sz="0" w:space="0" w:color="auto"/>
            <w:left w:val="none" w:sz="0" w:space="0" w:color="auto"/>
            <w:bottom w:val="none" w:sz="0" w:space="0" w:color="auto"/>
            <w:right w:val="none" w:sz="0" w:space="0" w:color="auto"/>
          </w:divBdr>
        </w:div>
      </w:divsChild>
    </w:div>
    <w:div w:id="2048723921">
      <w:bodyDiv w:val="1"/>
      <w:marLeft w:val="0"/>
      <w:marRight w:val="0"/>
      <w:marTop w:val="0"/>
      <w:marBottom w:val="0"/>
      <w:divBdr>
        <w:top w:val="none" w:sz="0" w:space="0" w:color="auto"/>
        <w:left w:val="none" w:sz="0" w:space="0" w:color="auto"/>
        <w:bottom w:val="none" w:sz="0" w:space="0" w:color="auto"/>
        <w:right w:val="none" w:sz="0" w:space="0" w:color="auto"/>
      </w:divBdr>
    </w:div>
    <w:div w:id="2074431267">
      <w:bodyDiv w:val="1"/>
      <w:marLeft w:val="0"/>
      <w:marRight w:val="0"/>
      <w:marTop w:val="0"/>
      <w:marBottom w:val="0"/>
      <w:divBdr>
        <w:top w:val="none" w:sz="0" w:space="0" w:color="auto"/>
        <w:left w:val="none" w:sz="0" w:space="0" w:color="auto"/>
        <w:bottom w:val="none" w:sz="0" w:space="0" w:color="auto"/>
        <w:right w:val="none" w:sz="0" w:space="0" w:color="auto"/>
      </w:divBdr>
    </w:div>
    <w:div w:id="2105807760">
      <w:bodyDiv w:val="1"/>
      <w:marLeft w:val="0"/>
      <w:marRight w:val="0"/>
      <w:marTop w:val="0"/>
      <w:marBottom w:val="0"/>
      <w:divBdr>
        <w:top w:val="none" w:sz="0" w:space="0" w:color="auto"/>
        <w:left w:val="none" w:sz="0" w:space="0" w:color="auto"/>
        <w:bottom w:val="none" w:sz="0" w:space="0" w:color="auto"/>
        <w:right w:val="none" w:sz="0" w:space="0" w:color="auto"/>
      </w:divBdr>
    </w:div>
    <w:div w:id="2127969468">
      <w:bodyDiv w:val="1"/>
      <w:marLeft w:val="0"/>
      <w:marRight w:val="0"/>
      <w:marTop w:val="0"/>
      <w:marBottom w:val="0"/>
      <w:divBdr>
        <w:top w:val="none" w:sz="0" w:space="0" w:color="auto"/>
        <w:left w:val="none" w:sz="0" w:space="0" w:color="auto"/>
        <w:bottom w:val="none" w:sz="0" w:space="0" w:color="auto"/>
        <w:right w:val="none" w:sz="0" w:space="0" w:color="auto"/>
      </w:divBdr>
      <w:divsChild>
        <w:div w:id="1868249324">
          <w:marLeft w:val="547"/>
          <w:marRight w:val="0"/>
          <w:marTop w:val="77"/>
          <w:marBottom w:val="0"/>
          <w:divBdr>
            <w:top w:val="none" w:sz="0" w:space="0" w:color="auto"/>
            <w:left w:val="none" w:sz="0" w:space="0" w:color="auto"/>
            <w:bottom w:val="none" w:sz="0" w:space="0" w:color="auto"/>
            <w:right w:val="none" w:sz="0" w:space="0" w:color="auto"/>
          </w:divBdr>
        </w:div>
        <w:div w:id="2085375444">
          <w:marLeft w:val="547"/>
          <w:marRight w:val="0"/>
          <w:marTop w:val="77"/>
          <w:marBottom w:val="0"/>
          <w:divBdr>
            <w:top w:val="none" w:sz="0" w:space="0" w:color="auto"/>
            <w:left w:val="none" w:sz="0" w:space="0" w:color="auto"/>
            <w:bottom w:val="none" w:sz="0" w:space="0" w:color="auto"/>
            <w:right w:val="none" w:sz="0" w:space="0" w:color="auto"/>
          </w:divBdr>
        </w:div>
        <w:div w:id="1376538338">
          <w:marLeft w:val="547"/>
          <w:marRight w:val="0"/>
          <w:marTop w:val="77"/>
          <w:marBottom w:val="0"/>
          <w:divBdr>
            <w:top w:val="none" w:sz="0" w:space="0" w:color="auto"/>
            <w:left w:val="none" w:sz="0" w:space="0" w:color="auto"/>
            <w:bottom w:val="none" w:sz="0" w:space="0" w:color="auto"/>
            <w:right w:val="none" w:sz="0" w:space="0" w:color="auto"/>
          </w:divBdr>
        </w:div>
        <w:div w:id="1101951706">
          <w:marLeft w:val="547"/>
          <w:marRight w:val="0"/>
          <w:marTop w:val="77"/>
          <w:marBottom w:val="0"/>
          <w:divBdr>
            <w:top w:val="none" w:sz="0" w:space="0" w:color="auto"/>
            <w:left w:val="none" w:sz="0" w:space="0" w:color="auto"/>
            <w:bottom w:val="none" w:sz="0" w:space="0" w:color="auto"/>
            <w:right w:val="none" w:sz="0" w:space="0" w:color="auto"/>
          </w:divBdr>
        </w:div>
        <w:div w:id="841045787">
          <w:marLeft w:val="547"/>
          <w:marRight w:val="0"/>
          <w:marTop w:val="77"/>
          <w:marBottom w:val="0"/>
          <w:divBdr>
            <w:top w:val="none" w:sz="0" w:space="0" w:color="auto"/>
            <w:left w:val="none" w:sz="0" w:space="0" w:color="auto"/>
            <w:bottom w:val="none" w:sz="0" w:space="0" w:color="auto"/>
            <w:right w:val="none" w:sz="0" w:space="0" w:color="auto"/>
          </w:divBdr>
        </w:div>
        <w:div w:id="1035617900">
          <w:marLeft w:val="547"/>
          <w:marRight w:val="0"/>
          <w:marTop w:val="77"/>
          <w:marBottom w:val="0"/>
          <w:divBdr>
            <w:top w:val="none" w:sz="0" w:space="0" w:color="auto"/>
            <w:left w:val="none" w:sz="0" w:space="0" w:color="auto"/>
            <w:bottom w:val="none" w:sz="0" w:space="0" w:color="auto"/>
            <w:right w:val="none" w:sz="0" w:space="0" w:color="auto"/>
          </w:divBdr>
        </w:div>
        <w:div w:id="488980062">
          <w:marLeft w:val="547"/>
          <w:marRight w:val="0"/>
          <w:marTop w:val="77"/>
          <w:marBottom w:val="0"/>
          <w:divBdr>
            <w:top w:val="none" w:sz="0" w:space="0" w:color="auto"/>
            <w:left w:val="none" w:sz="0" w:space="0" w:color="auto"/>
            <w:bottom w:val="none" w:sz="0" w:space="0" w:color="auto"/>
            <w:right w:val="none" w:sz="0" w:space="0" w:color="auto"/>
          </w:divBdr>
        </w:div>
        <w:div w:id="2559403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onard@norp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F9D0-2F34-4F2B-94F8-425AB8F4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mleonard</dc:creator>
  <cp:lastModifiedBy>Colethia Kent</cp:lastModifiedBy>
  <cp:revision>30</cp:revision>
  <cp:lastPrinted>2021-11-15T19:56:00Z</cp:lastPrinted>
  <dcterms:created xsi:type="dcterms:W3CDTF">2021-11-10T15:45:00Z</dcterms:created>
  <dcterms:modified xsi:type="dcterms:W3CDTF">2021-11-30T22:12:00Z</dcterms:modified>
</cp:coreProperties>
</file>